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2D56" w:rsidRDefault="00BB7148" w:rsidP="00BB7148">
      <w:pPr>
        <w:jc w:val="center"/>
        <w:rPr>
          <w:b/>
          <w:sz w:val="28"/>
          <w:szCs w:val="28"/>
        </w:rPr>
      </w:pPr>
      <w:r w:rsidRPr="00BB7148">
        <w:rPr>
          <w:b/>
          <w:sz w:val="28"/>
          <w:szCs w:val="28"/>
        </w:rPr>
        <w:t>EESZT SSL Kliens- tanúsítvány letöltésének menete</w:t>
      </w:r>
    </w:p>
    <w:p w:rsidR="00BB7148" w:rsidRDefault="00BB7148" w:rsidP="00727777">
      <w:pPr>
        <w:spacing w:after="0"/>
        <w:jc w:val="center"/>
        <w:rPr>
          <w:b/>
          <w:sz w:val="28"/>
          <w:szCs w:val="28"/>
        </w:rPr>
      </w:pPr>
    </w:p>
    <w:p w:rsidR="00BB7148" w:rsidRDefault="00BB7148" w:rsidP="00727777">
      <w:pPr>
        <w:spacing w:after="0"/>
        <w:rPr>
          <w:sz w:val="24"/>
          <w:szCs w:val="24"/>
        </w:rPr>
      </w:pPr>
      <w:r>
        <w:rPr>
          <w:sz w:val="24"/>
          <w:szCs w:val="24"/>
        </w:rPr>
        <w:t>1.</w:t>
      </w:r>
      <w:r w:rsidR="004A4468">
        <w:rPr>
          <w:sz w:val="24"/>
          <w:szCs w:val="24"/>
        </w:rPr>
        <w:t xml:space="preserve"> Nyissuk meg böngészőnkben a </w:t>
      </w:r>
      <w:r>
        <w:rPr>
          <w:sz w:val="24"/>
          <w:szCs w:val="24"/>
        </w:rPr>
        <w:t xml:space="preserve"> </w:t>
      </w:r>
      <w:hyperlink r:id="rId9" w:history="1">
        <w:r w:rsidRPr="002E2240">
          <w:rPr>
            <w:rStyle w:val="Hiperhivatkozs"/>
            <w:sz w:val="24"/>
            <w:szCs w:val="24"/>
          </w:rPr>
          <w:t>https://portal.eeszt.gov.hu</w:t>
        </w:r>
      </w:hyperlink>
      <w:r>
        <w:rPr>
          <w:sz w:val="24"/>
          <w:szCs w:val="24"/>
        </w:rPr>
        <w:t xml:space="preserve"> webolda</w:t>
      </w:r>
      <w:r w:rsidR="004A4468">
        <w:rPr>
          <w:sz w:val="24"/>
          <w:szCs w:val="24"/>
        </w:rPr>
        <w:t>lt</w:t>
      </w:r>
      <w:r w:rsidR="00CC1828">
        <w:rPr>
          <w:sz w:val="24"/>
          <w:szCs w:val="24"/>
        </w:rPr>
        <w:t>, majd az</w:t>
      </w:r>
      <w:r w:rsidR="004A4468">
        <w:rPr>
          <w:sz w:val="24"/>
          <w:szCs w:val="24"/>
        </w:rPr>
        <w:t xml:space="preserve"> oldalon,</w:t>
      </w:r>
      <w:r>
        <w:rPr>
          <w:sz w:val="24"/>
          <w:szCs w:val="24"/>
        </w:rPr>
        <w:t xml:space="preserve"> jobb felső sarokban „Bejelentkezés” gombra kattint</w:t>
      </w:r>
      <w:r w:rsidR="004A4468">
        <w:rPr>
          <w:sz w:val="24"/>
          <w:szCs w:val="24"/>
        </w:rPr>
        <w:t>sunk.</w:t>
      </w:r>
    </w:p>
    <w:p w:rsidR="00BB7148" w:rsidRDefault="00BB7148" w:rsidP="00BB714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3024505"/>
            <wp:effectExtent l="0" t="0" r="0" b="4445"/>
            <wp:docPr id="1" name="Kép 1" descr="A képen képernyőkép látható&#10;&#10;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esz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148" w:rsidRDefault="00BB7148" w:rsidP="00BB7148">
      <w:pPr>
        <w:rPr>
          <w:sz w:val="24"/>
          <w:szCs w:val="24"/>
        </w:rPr>
      </w:pPr>
    </w:p>
    <w:p w:rsidR="004A4468" w:rsidRDefault="00BB7148" w:rsidP="00727777">
      <w:pPr>
        <w:spacing w:after="0"/>
        <w:rPr>
          <w:sz w:val="24"/>
          <w:szCs w:val="24"/>
        </w:rPr>
      </w:pPr>
      <w:r>
        <w:rPr>
          <w:sz w:val="24"/>
          <w:szCs w:val="24"/>
        </w:rPr>
        <w:t>2. „Felhasználónév” mező</w:t>
      </w:r>
      <w:r w:rsidR="004A4468">
        <w:rPr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 w:rsidR="004A4468">
        <w:rPr>
          <w:sz w:val="24"/>
          <w:szCs w:val="24"/>
        </w:rPr>
        <w:t>töltsük ki</w:t>
      </w:r>
      <w:r>
        <w:rPr>
          <w:sz w:val="24"/>
          <w:szCs w:val="24"/>
        </w:rPr>
        <w:t xml:space="preserve">, majd </w:t>
      </w:r>
      <w:r w:rsidR="004A4468">
        <w:rPr>
          <w:sz w:val="24"/>
          <w:szCs w:val="24"/>
        </w:rPr>
        <w:t xml:space="preserve">kattintsunk a </w:t>
      </w:r>
      <w:r>
        <w:rPr>
          <w:sz w:val="24"/>
          <w:szCs w:val="24"/>
        </w:rPr>
        <w:t>„Bejelentkezés” gombra</w:t>
      </w:r>
      <w:r w:rsidR="004A4468">
        <w:rPr>
          <w:sz w:val="24"/>
          <w:szCs w:val="24"/>
        </w:rPr>
        <w:t>.</w:t>
      </w:r>
    </w:p>
    <w:p w:rsidR="00727777" w:rsidRDefault="00BB7148" w:rsidP="00727777">
      <w:pPr>
        <w:spacing w:after="0"/>
        <w:rPr>
          <w:sz w:val="24"/>
          <w:szCs w:val="24"/>
        </w:rPr>
      </w:pPr>
      <w:r>
        <w:rPr>
          <w:sz w:val="24"/>
          <w:szCs w:val="24"/>
        </w:rPr>
        <w:t>Fontos, hogy annak a személynek szükséges bejelentkeznie, akinek jogosultsága van a tanúsítvány letöltés</w:t>
      </w:r>
      <w:r w:rsidR="004A4468">
        <w:rPr>
          <w:sz w:val="24"/>
          <w:szCs w:val="24"/>
        </w:rPr>
        <w:t>ére</w:t>
      </w:r>
      <w:r w:rsidR="00CC1828">
        <w:rPr>
          <w:sz w:val="24"/>
          <w:szCs w:val="24"/>
        </w:rPr>
        <w:t>!</w:t>
      </w:r>
    </w:p>
    <w:p w:rsidR="00BB7148" w:rsidRDefault="00BB7148" w:rsidP="00BB714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2936240"/>
            <wp:effectExtent l="0" t="0" r="0" b="0"/>
            <wp:docPr id="2" name="Kép 2" descr="A képen képernyőkép látható&#10;&#10;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eszt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148" w:rsidRDefault="00BB7148" w:rsidP="00BB7148">
      <w:pPr>
        <w:rPr>
          <w:sz w:val="24"/>
          <w:szCs w:val="24"/>
        </w:rPr>
      </w:pPr>
    </w:p>
    <w:p w:rsidR="00CC1828" w:rsidRDefault="00CC1828" w:rsidP="00727777">
      <w:pPr>
        <w:spacing w:after="0"/>
        <w:rPr>
          <w:sz w:val="24"/>
          <w:szCs w:val="24"/>
        </w:rPr>
      </w:pPr>
    </w:p>
    <w:p w:rsidR="00BB7148" w:rsidRDefault="00BB7148" w:rsidP="00727777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</w:t>
      </w:r>
      <w:r w:rsidR="004A4468">
        <w:rPr>
          <w:sz w:val="24"/>
          <w:szCs w:val="24"/>
        </w:rPr>
        <w:t xml:space="preserve"> Megjelenik az</w:t>
      </w:r>
      <w:r>
        <w:rPr>
          <w:sz w:val="24"/>
          <w:szCs w:val="24"/>
        </w:rPr>
        <w:t xml:space="preserve"> e-személyi kliens felülete</w:t>
      </w:r>
      <w:r w:rsidR="004A4468">
        <w:rPr>
          <w:sz w:val="24"/>
          <w:szCs w:val="24"/>
        </w:rPr>
        <w:t>. Helyezzük az</w:t>
      </w:r>
      <w:r>
        <w:rPr>
          <w:sz w:val="24"/>
          <w:szCs w:val="24"/>
        </w:rPr>
        <w:t xml:space="preserve"> e-személyi</w:t>
      </w:r>
      <w:r w:rsidR="00F709BD">
        <w:rPr>
          <w:sz w:val="24"/>
          <w:szCs w:val="24"/>
        </w:rPr>
        <w:t xml:space="preserve"> igazolványt</w:t>
      </w:r>
      <w:r>
        <w:rPr>
          <w:sz w:val="24"/>
          <w:szCs w:val="24"/>
        </w:rPr>
        <w:t xml:space="preserve"> a kártyaolvasóba</w:t>
      </w:r>
      <w:r w:rsidR="004A4468">
        <w:rPr>
          <w:sz w:val="24"/>
          <w:szCs w:val="24"/>
        </w:rPr>
        <w:t>.</w:t>
      </w:r>
    </w:p>
    <w:p w:rsidR="00F709BD" w:rsidRDefault="00F709BD" w:rsidP="00727777">
      <w:pPr>
        <w:spacing w:after="0"/>
        <w:rPr>
          <w:sz w:val="24"/>
          <w:szCs w:val="24"/>
        </w:rPr>
      </w:pPr>
      <w:r>
        <w:rPr>
          <w:sz w:val="24"/>
          <w:szCs w:val="24"/>
        </w:rPr>
        <w:t>Amennyiben minden ellenőrzés „Rendben”</w:t>
      </w:r>
      <w:r w:rsidR="00CC1828">
        <w:rPr>
          <w:sz w:val="24"/>
          <w:szCs w:val="24"/>
        </w:rPr>
        <w:t xml:space="preserve"> lefutott</w:t>
      </w:r>
      <w:r>
        <w:rPr>
          <w:sz w:val="24"/>
          <w:szCs w:val="24"/>
        </w:rPr>
        <w:t xml:space="preserve">, </w:t>
      </w:r>
      <w:r w:rsidR="004A4468">
        <w:rPr>
          <w:sz w:val="24"/>
          <w:szCs w:val="24"/>
        </w:rPr>
        <w:t xml:space="preserve">nyomjuk meg a </w:t>
      </w:r>
      <w:r>
        <w:rPr>
          <w:sz w:val="24"/>
          <w:szCs w:val="24"/>
        </w:rPr>
        <w:t>„Tovább” gombot</w:t>
      </w:r>
      <w:r w:rsidR="004A4468">
        <w:rPr>
          <w:sz w:val="24"/>
          <w:szCs w:val="24"/>
        </w:rPr>
        <w:t>.</w:t>
      </w:r>
    </w:p>
    <w:p w:rsidR="00F709BD" w:rsidRDefault="00F709BD" w:rsidP="00727777">
      <w:pPr>
        <w:spacing w:after="0"/>
        <w:rPr>
          <w:sz w:val="24"/>
          <w:szCs w:val="24"/>
        </w:rPr>
      </w:pPr>
      <w:r>
        <w:rPr>
          <w:sz w:val="24"/>
          <w:szCs w:val="24"/>
        </w:rPr>
        <w:t>(Az e-aláírás nem kötelező, ezért a funkció ellenőrzése nem minden esetben ad információt!)</w:t>
      </w:r>
    </w:p>
    <w:p w:rsidR="00F709BD" w:rsidRDefault="00BB7148" w:rsidP="00BB714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2928620"/>
            <wp:effectExtent l="0" t="0" r="0" b="5080"/>
            <wp:docPr id="3" name="Kép 3" descr="A képen képernyőkép látható&#10;&#10;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szt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9BD" w:rsidRDefault="00F709BD" w:rsidP="0072777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A </w:t>
      </w:r>
      <w:r w:rsidR="00044659">
        <w:rPr>
          <w:sz w:val="24"/>
          <w:szCs w:val="24"/>
        </w:rPr>
        <w:t>kártyaolvasón a</w:t>
      </w:r>
      <w:r>
        <w:rPr>
          <w:sz w:val="24"/>
          <w:szCs w:val="24"/>
        </w:rPr>
        <w:t xml:space="preserve"> következő üzenetek jelennek meg:</w:t>
      </w:r>
    </w:p>
    <w:p w:rsidR="00F709BD" w:rsidRDefault="00F709BD" w:rsidP="00727777">
      <w:pPr>
        <w:spacing w:after="0"/>
        <w:rPr>
          <w:sz w:val="24"/>
          <w:szCs w:val="24"/>
        </w:rPr>
      </w:pPr>
      <w:r>
        <w:rPr>
          <w:sz w:val="24"/>
          <w:szCs w:val="24"/>
        </w:rPr>
        <w:t>ÁEEK- EESZT bejelentkezés – OK megnyomása szükséges</w:t>
      </w:r>
    </w:p>
    <w:p w:rsidR="00F709BD" w:rsidRDefault="00F709BD" w:rsidP="00727777">
      <w:pPr>
        <w:spacing w:after="0"/>
        <w:rPr>
          <w:sz w:val="24"/>
          <w:szCs w:val="24"/>
        </w:rPr>
      </w:pPr>
      <w:r>
        <w:rPr>
          <w:sz w:val="24"/>
          <w:szCs w:val="24"/>
        </w:rPr>
        <w:t>Szolgáltatóhoz generált azonosító – OK megnyomása szükséges</w:t>
      </w:r>
    </w:p>
    <w:p w:rsidR="00F709BD" w:rsidRDefault="00F709BD" w:rsidP="0072777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e-Azonosítás PIN – </w:t>
      </w:r>
      <w:r w:rsidR="00976665">
        <w:rPr>
          <w:sz w:val="24"/>
          <w:szCs w:val="24"/>
        </w:rPr>
        <w:t>meg kell</w:t>
      </w:r>
      <w:r>
        <w:rPr>
          <w:sz w:val="24"/>
          <w:szCs w:val="24"/>
        </w:rPr>
        <w:t xml:space="preserve"> </w:t>
      </w:r>
      <w:r w:rsidR="00976665">
        <w:rPr>
          <w:sz w:val="24"/>
          <w:szCs w:val="24"/>
        </w:rPr>
        <w:t>adnunk</w:t>
      </w:r>
      <w:r>
        <w:rPr>
          <w:sz w:val="24"/>
          <w:szCs w:val="24"/>
        </w:rPr>
        <w:t xml:space="preserve"> az azonosításhoz használt PIN kódunkat</w:t>
      </w:r>
      <w:r w:rsidR="00727777">
        <w:rPr>
          <w:sz w:val="24"/>
          <w:szCs w:val="24"/>
        </w:rPr>
        <w:t>, majd OK</w:t>
      </w:r>
    </w:p>
    <w:p w:rsidR="00976665" w:rsidRDefault="00976665" w:rsidP="00727777">
      <w:pPr>
        <w:spacing w:after="0"/>
        <w:rPr>
          <w:sz w:val="24"/>
          <w:szCs w:val="24"/>
        </w:rPr>
      </w:pPr>
      <w:r>
        <w:rPr>
          <w:sz w:val="24"/>
          <w:szCs w:val="24"/>
        </w:rPr>
        <w:t>Amennyiben a kód helyes, aktív kapcsolatot ír ki a kártyaolvasó.</w:t>
      </w:r>
    </w:p>
    <w:p w:rsidR="00727777" w:rsidRDefault="00727777" w:rsidP="00BB7148">
      <w:pPr>
        <w:rPr>
          <w:sz w:val="24"/>
          <w:szCs w:val="24"/>
        </w:rPr>
      </w:pPr>
    </w:p>
    <w:p w:rsidR="00727777" w:rsidRDefault="00727777" w:rsidP="00BB7148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976665">
        <w:rPr>
          <w:sz w:val="24"/>
          <w:szCs w:val="24"/>
        </w:rPr>
        <w:t>Válasszuk ki az intézményt</w:t>
      </w:r>
      <w:r>
        <w:rPr>
          <w:sz w:val="24"/>
          <w:szCs w:val="24"/>
        </w:rPr>
        <w:t>, vagy szervezetet, amelynek a tanúsítványát szeretnénk letölteni.</w:t>
      </w:r>
    </w:p>
    <w:p w:rsidR="00727777" w:rsidRDefault="00727777" w:rsidP="00BB714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3035300"/>
            <wp:effectExtent l="0" t="0" r="0" b="0"/>
            <wp:docPr id="5" name="Kép 5" descr="A képen képernyőkép látható&#10;&#10;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eszt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7" w:rsidRDefault="00727777" w:rsidP="00BB7148">
      <w:pPr>
        <w:rPr>
          <w:sz w:val="24"/>
          <w:szCs w:val="24"/>
        </w:rPr>
      </w:pPr>
    </w:p>
    <w:p w:rsidR="00727777" w:rsidRDefault="00727777" w:rsidP="00BB7148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976665">
        <w:rPr>
          <w:sz w:val="24"/>
          <w:szCs w:val="24"/>
        </w:rPr>
        <w:t xml:space="preserve">Kattintsunk az </w:t>
      </w:r>
      <w:r>
        <w:rPr>
          <w:sz w:val="24"/>
          <w:szCs w:val="24"/>
        </w:rPr>
        <w:t xml:space="preserve">EESZT SSL KLIENS- TANÚSÍTVÁNY </w:t>
      </w:r>
      <w:r w:rsidR="00976665">
        <w:rPr>
          <w:sz w:val="24"/>
          <w:szCs w:val="24"/>
        </w:rPr>
        <w:t>letöltésére.</w:t>
      </w:r>
    </w:p>
    <w:p w:rsidR="00727777" w:rsidRDefault="00727777" w:rsidP="00BB714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3037205"/>
            <wp:effectExtent l="0" t="0" r="0" b="0"/>
            <wp:docPr id="7" name="Kép 7" descr="A képen képernyőkép látható&#10;&#10;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eszt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7" w:rsidRDefault="00727777" w:rsidP="00BB7148">
      <w:pPr>
        <w:rPr>
          <w:sz w:val="24"/>
          <w:szCs w:val="24"/>
        </w:rPr>
      </w:pPr>
    </w:p>
    <w:p w:rsidR="00727777" w:rsidRDefault="00727777" w:rsidP="00BB7148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976665">
        <w:rPr>
          <w:sz w:val="24"/>
          <w:szCs w:val="24"/>
        </w:rPr>
        <w:t>Válasszuk ki</w:t>
      </w:r>
      <w:r>
        <w:rPr>
          <w:sz w:val="24"/>
          <w:szCs w:val="24"/>
        </w:rPr>
        <w:t xml:space="preserve"> a letölteni kívánt tanúsítványt, majd a „Letöltés” gombra </w:t>
      </w:r>
      <w:r w:rsidR="00976665">
        <w:rPr>
          <w:sz w:val="24"/>
          <w:szCs w:val="24"/>
        </w:rPr>
        <w:t>kattintsunk.</w:t>
      </w:r>
    </w:p>
    <w:p w:rsidR="00727777" w:rsidRDefault="00567A2A" w:rsidP="00BB714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1441069</wp:posOffset>
                </wp:positionH>
                <wp:positionV relativeFrom="paragraph">
                  <wp:posOffset>1342746</wp:posOffset>
                </wp:positionV>
                <wp:extent cx="373075" cy="45719"/>
                <wp:effectExtent l="0" t="0" r="27305" b="12065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7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98A66" id="Téglalap 4" o:spid="_x0000_s1026" style="position:absolute;margin-left:113.45pt;margin-top:105.75pt;width:29.4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" fillcolor="white [3212]" strokecolor="white [3212]" strokeweight="1pt"/>
            </w:pict>
          </mc:Fallback>
        </mc:AlternateContent>
      </w:r>
      <w:r w:rsidR="00727777">
        <w:rPr>
          <w:noProof/>
          <w:sz w:val="24"/>
          <w:szCs w:val="24"/>
        </w:rPr>
        <w:drawing>
          <wp:inline distT="0" distB="0" distL="0" distR="0">
            <wp:extent cx="5760720" cy="3044190"/>
            <wp:effectExtent l="0" t="0" r="0" b="3810"/>
            <wp:docPr id="8" name="Kép 8" descr="A képen képernyőkép látható&#10;&#10;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eszt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77" w:rsidRDefault="00727777" w:rsidP="00BB7148">
      <w:pPr>
        <w:rPr>
          <w:sz w:val="24"/>
          <w:szCs w:val="24"/>
        </w:rPr>
      </w:pPr>
    </w:p>
    <w:p w:rsidR="00727777" w:rsidRDefault="00727777" w:rsidP="00BB7148">
      <w:pPr>
        <w:rPr>
          <w:sz w:val="24"/>
          <w:szCs w:val="24"/>
        </w:rPr>
      </w:pPr>
    </w:p>
    <w:p w:rsidR="00727777" w:rsidRDefault="00727777" w:rsidP="00BB7148">
      <w:pPr>
        <w:rPr>
          <w:sz w:val="24"/>
          <w:szCs w:val="24"/>
        </w:rPr>
      </w:pPr>
    </w:p>
    <w:p w:rsidR="00976665" w:rsidRDefault="00976665" w:rsidP="00BB7148">
      <w:pPr>
        <w:rPr>
          <w:sz w:val="24"/>
          <w:szCs w:val="24"/>
        </w:rPr>
      </w:pPr>
    </w:p>
    <w:p w:rsidR="00727777" w:rsidRDefault="00727777" w:rsidP="00BB714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8. </w:t>
      </w:r>
      <w:r w:rsidR="00533C4F">
        <w:rPr>
          <w:sz w:val="24"/>
          <w:szCs w:val="24"/>
        </w:rPr>
        <w:t xml:space="preserve"> Mentsük el 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pfx</w:t>
      </w:r>
      <w:proofErr w:type="spellEnd"/>
      <w:r>
        <w:rPr>
          <w:sz w:val="24"/>
          <w:szCs w:val="24"/>
        </w:rPr>
        <w:t xml:space="preserve"> formátum</w:t>
      </w:r>
      <w:r w:rsidR="00533C4F">
        <w:rPr>
          <w:sz w:val="24"/>
          <w:szCs w:val="24"/>
        </w:rPr>
        <w:t>ú</w:t>
      </w:r>
      <w:r>
        <w:rPr>
          <w:sz w:val="24"/>
          <w:szCs w:val="24"/>
        </w:rPr>
        <w:t xml:space="preserve"> </w:t>
      </w:r>
      <w:r w:rsidR="00533C4F">
        <w:rPr>
          <w:sz w:val="24"/>
          <w:szCs w:val="24"/>
        </w:rPr>
        <w:t>tanúsítványt.</w:t>
      </w:r>
    </w:p>
    <w:p w:rsidR="00727777" w:rsidRDefault="00567A2A" w:rsidP="00BB714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1436418</wp:posOffset>
                </wp:positionH>
                <wp:positionV relativeFrom="paragraph">
                  <wp:posOffset>1313866</wp:posOffset>
                </wp:positionV>
                <wp:extent cx="396416" cy="73998"/>
                <wp:effectExtent l="0" t="0" r="22860" b="2159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416" cy="739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232F6" id="Téglalap 6" o:spid="_x0000_s1026" style="position:absolute;margin-left:113.1pt;margin-top:103.45pt;width:31.2pt;height: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" fillcolor="white [3212]" strokecolor="white [3212]" strokeweight="1pt"/>
            </w:pict>
          </mc:Fallback>
        </mc:AlternateContent>
      </w:r>
      <w:bookmarkStart w:id="0" w:name="_GoBack"/>
      <w:r w:rsidR="00727777">
        <w:rPr>
          <w:noProof/>
          <w:sz w:val="24"/>
          <w:szCs w:val="24"/>
        </w:rPr>
        <w:drawing>
          <wp:inline distT="0" distB="0" distL="0" distR="0">
            <wp:extent cx="5760720" cy="3028950"/>
            <wp:effectExtent l="0" t="0" r="0" b="0"/>
            <wp:docPr id="10" name="Kép 10" descr="A képen képernyőkép látható&#10;&#10;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eszt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7777" w:rsidRPr="00BB7148" w:rsidRDefault="00727777" w:rsidP="00BB7148">
      <w:pPr>
        <w:rPr>
          <w:sz w:val="24"/>
          <w:szCs w:val="24"/>
        </w:rPr>
      </w:pPr>
    </w:p>
    <w:sectPr w:rsidR="00727777" w:rsidRPr="00BB71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3125" w:rsidRDefault="008A3125" w:rsidP="00727777">
      <w:pPr>
        <w:spacing w:after="0" w:line="240" w:lineRule="auto"/>
      </w:pPr>
      <w:r>
        <w:separator/>
      </w:r>
    </w:p>
  </w:endnote>
  <w:endnote w:type="continuationSeparator" w:id="0">
    <w:p w:rsidR="008A3125" w:rsidRDefault="008A3125" w:rsidP="0072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3125" w:rsidRDefault="008A3125" w:rsidP="00727777">
      <w:pPr>
        <w:spacing w:after="0" w:line="240" w:lineRule="auto"/>
      </w:pPr>
      <w:r>
        <w:separator/>
      </w:r>
    </w:p>
  </w:footnote>
  <w:footnote w:type="continuationSeparator" w:id="0">
    <w:p w:rsidR="008A3125" w:rsidRDefault="008A3125" w:rsidP="0072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148"/>
    <w:rsid w:val="00044659"/>
    <w:rsid w:val="000D5CBD"/>
    <w:rsid w:val="004A4468"/>
    <w:rsid w:val="00533C4F"/>
    <w:rsid w:val="00567A2A"/>
    <w:rsid w:val="005A6154"/>
    <w:rsid w:val="00727777"/>
    <w:rsid w:val="008A3125"/>
    <w:rsid w:val="00976665"/>
    <w:rsid w:val="009E09CC"/>
    <w:rsid w:val="00AE718D"/>
    <w:rsid w:val="00BB2E60"/>
    <w:rsid w:val="00BB7148"/>
    <w:rsid w:val="00CC1828"/>
    <w:rsid w:val="00F709BD"/>
    <w:rsid w:val="00F82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F7B40E-92BE-43AC-B0A2-98AA65AA2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9E09CC"/>
  </w:style>
  <w:style w:type="paragraph" w:styleId="Cmsor1">
    <w:name w:val="heading 1"/>
    <w:basedOn w:val="Norml"/>
    <w:next w:val="Norml"/>
    <w:link w:val="Cmsor1Char"/>
    <w:uiPriority w:val="9"/>
    <w:qFormat/>
    <w:rsid w:val="009E09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9E09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9E09CC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B714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B7148"/>
    <w:rPr>
      <w:color w:val="808080"/>
      <w:shd w:val="clear" w:color="auto" w:fill="E6E6E6"/>
    </w:rPr>
  </w:style>
  <w:style w:type="paragraph" w:styleId="lfej">
    <w:name w:val="header"/>
    <w:basedOn w:val="Norml"/>
    <w:link w:val="lfejChar"/>
    <w:uiPriority w:val="99"/>
    <w:unhideWhenUsed/>
    <w:rsid w:val="00727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27777"/>
  </w:style>
  <w:style w:type="paragraph" w:styleId="llb">
    <w:name w:val="footer"/>
    <w:basedOn w:val="Norml"/>
    <w:link w:val="llbChar"/>
    <w:uiPriority w:val="99"/>
    <w:unhideWhenUsed/>
    <w:rsid w:val="00727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277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s://portal.eeszt.gov.h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b8eee4-d4e7-4f0d-9a1b-e6ffd17a622d">
      <Terms xmlns="http://schemas.microsoft.com/office/infopath/2007/PartnerControls"/>
    </lcf76f155ced4ddcb4097134ff3c332f>
    <TaxCatchAll xmlns="33d9a1b3-1167-4c07-926c-79210fd4ce1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EFB50CF7069DD46B1F7F9B38545A362" ma:contentTypeVersion="16" ma:contentTypeDescription="Új dokumentum létrehozása." ma:contentTypeScope="" ma:versionID="4a33538293613ef0aa5a66da4de6908d">
  <xsd:schema xmlns:xsd="http://www.w3.org/2001/XMLSchema" xmlns:xs="http://www.w3.org/2001/XMLSchema" xmlns:p="http://schemas.microsoft.com/office/2006/metadata/properties" xmlns:ns2="33d9a1b3-1167-4c07-926c-79210fd4ce1a" xmlns:ns3="e9b8eee4-d4e7-4f0d-9a1b-e6ffd17a622d" targetNamespace="http://schemas.microsoft.com/office/2006/metadata/properties" ma:root="true" ma:fieldsID="d070d95882ec60ee3f5fcd52b9c48e98" ns2:_="" ns3:_="">
    <xsd:import namespace="33d9a1b3-1167-4c07-926c-79210fd4ce1a"/>
    <xsd:import namespace="e9b8eee4-d4e7-4f0d-9a1b-e6ffd17a622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9a1b3-1167-4c07-926c-79210fd4ce1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f260d26-614f-424a-bb1b-35afcc81acb7}" ma:internalName="TaxCatchAll" ma:showField="CatchAllData" ma:web="33d9a1b3-1167-4c07-926c-79210fd4ce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8eee4-d4e7-4f0d-9a1b-e6ffd17a62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59fdb21a-257d-447a-88b6-dbbb0943a8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A1387F-8913-4E0E-A66E-858F0311C7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ED2A2D-6E1B-4F27-AB9B-5DC76CDAD4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375615-CC81-44F0-BBE9-1D89C6C8AB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168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Bertalan Lilla</dc:creator>
  <cp:keywords/>
  <dc:description/>
  <cp:lastModifiedBy>Bertalan Lilla</cp:lastModifiedBy>
  <cp:revision>6</cp:revision>
  <dcterms:created xsi:type="dcterms:W3CDTF">2018-03-14T09:23:00Z</dcterms:created>
  <dcterms:modified xsi:type="dcterms:W3CDTF">2018-08-30T07:01:00Z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0x010100CEFB50CF7069DD46B1F7F9B38545A362</vt:lpwstr>
  </property>
</Properties>
</file>