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FFBC" w14:textId="68D1B380" w:rsidR="00B57B3A" w:rsidRPr="00B3616B" w:rsidRDefault="00B57B3A" w:rsidP="00CF4941">
      <w:pPr>
        <w:spacing w:after="480" w:line="36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3616B">
        <w:rPr>
          <w:rFonts w:ascii="Times New Roman" w:eastAsia="Calibri" w:hAnsi="Times New Roman" w:cs="Times New Roman"/>
          <w:b/>
          <w:bCs/>
          <w:sz w:val="40"/>
          <w:szCs w:val="40"/>
        </w:rPr>
        <w:t>Gyógyszertár feladata átálláskor</w:t>
      </w:r>
    </w:p>
    <w:p w14:paraId="12449EF2" w14:textId="1C293C59" w:rsidR="004823D8" w:rsidRPr="00227311" w:rsidRDefault="004823D8" w:rsidP="00CF494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4823D8">
        <w:rPr>
          <w:rFonts w:ascii="Times New Roman" w:eastAsia="Calibri" w:hAnsi="Times New Roman" w:cs="Times New Roman"/>
          <w:i/>
          <w:iCs/>
          <w:sz w:val="32"/>
          <w:szCs w:val="32"/>
        </w:rPr>
        <w:t>Átállás előtti teendők:</w:t>
      </w:r>
      <w:r w:rsidR="00D23D3C">
        <w:rPr>
          <w:rFonts w:ascii="Times New Roman" w:eastAsia="Calibri" w:hAnsi="Times New Roman" w:cs="Times New Roman"/>
          <w:i/>
          <w:iCs/>
          <w:sz w:val="32"/>
          <w:szCs w:val="32"/>
        </w:rPr>
        <w:t xml:space="preserve"> </w:t>
      </w:r>
      <w:r w:rsidR="00D23D3C" w:rsidRPr="004E6AFA">
        <w:rPr>
          <w:rFonts w:ascii="Times New Roman" w:eastAsia="Calibri" w:hAnsi="Times New Roman" w:cs="Times New Roman"/>
          <w:color w:val="FF0000"/>
          <w:sz w:val="28"/>
          <w:szCs w:val="28"/>
        </w:rPr>
        <w:t>átállás előtt</w:t>
      </w:r>
      <w:r w:rsidR="0083055C">
        <w:rPr>
          <w:rFonts w:ascii="Times New Roman" w:eastAsia="Calibri" w:hAnsi="Times New Roman" w:cs="Times New Roman"/>
          <w:color w:val="FF0000"/>
          <w:sz w:val="28"/>
          <w:szCs w:val="28"/>
        </w:rPr>
        <w:t>i</w:t>
      </w:r>
      <w:r w:rsidR="00D23D3C" w:rsidRPr="004E6A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C33DC">
        <w:rPr>
          <w:rFonts w:ascii="Times New Roman" w:eastAsia="Calibri" w:hAnsi="Times New Roman" w:cs="Times New Roman"/>
          <w:color w:val="FF0000"/>
          <w:sz w:val="28"/>
          <w:szCs w:val="28"/>
        </w:rPr>
        <w:t>7</w:t>
      </w:r>
      <w:r w:rsidR="00D23D3C" w:rsidRPr="004E6A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napon belül</w:t>
      </w:r>
    </w:p>
    <w:p w14:paraId="61887EC2" w14:textId="0D4812FD" w:rsidR="0053413F" w:rsidRPr="0053413F" w:rsidRDefault="00753243" w:rsidP="0053413F">
      <w:pPr>
        <w:pStyle w:val="Listaszerbekezds"/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47083054"/>
      <w:r>
        <w:rPr>
          <w:rFonts w:ascii="Times New Roman" w:eastAsia="Calibri" w:hAnsi="Times New Roman" w:cs="Times New Roman"/>
          <w:b/>
          <w:bCs/>
          <w:sz w:val="28"/>
          <w:szCs w:val="28"/>
        </w:rPr>
        <w:t>Üzembe helyezési</w:t>
      </w:r>
      <w:r w:rsidR="00844D56" w:rsidRPr="00ED19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pénztárgép kód </w:t>
      </w:r>
      <w:bookmarkEnd w:id="0"/>
      <w:r w:rsidR="00844D56" w:rsidRPr="00ED1921">
        <w:rPr>
          <w:rFonts w:ascii="Times New Roman" w:eastAsia="Calibri" w:hAnsi="Times New Roman" w:cs="Times New Roman"/>
          <w:b/>
          <w:bCs/>
          <w:sz w:val="28"/>
          <w:szCs w:val="28"/>
        </w:rPr>
        <w:t>igénylése a NAV-tól</w:t>
      </w:r>
      <w:r w:rsidR="007213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21322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Fiókgyógyszertárb</w:t>
      </w:r>
      <w:r w:rsidR="00267356">
        <w:rPr>
          <w:rFonts w:ascii="Times New Roman" w:eastAsia="Calibri" w:hAnsi="Times New Roman" w:cs="Times New Roman"/>
          <w:color w:val="FF0000"/>
          <w:sz w:val="24"/>
          <w:szCs w:val="24"/>
        </w:rPr>
        <w:t>a külön a telephely címére kell</w:t>
      </w:r>
      <w:r w:rsidR="00721322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(!!!)</w:t>
      </w:r>
      <w:r w:rsidR="00844D56" w:rsidRPr="0053413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A6A64" w:rsidRPr="0053413F">
        <w:rPr>
          <w:rFonts w:ascii="Times New Roman" w:eastAsia="Calibri" w:hAnsi="Times New Roman" w:cs="Times New Roman"/>
          <w:sz w:val="24"/>
          <w:szCs w:val="24"/>
        </w:rPr>
        <w:t xml:space="preserve">Az Ügyfélnek a Könyvelőjét kell megkérnie ennek a beszerzésére. Egy PTGREG nevű adatlapot kell kitöltenie a pénztárgép kód kéréshez. </w:t>
      </w:r>
      <w:r w:rsidR="00262CF0">
        <w:rPr>
          <w:rFonts w:ascii="Times New Roman" w:eastAsia="Calibri" w:hAnsi="Times New Roman" w:cs="Times New Roman"/>
          <w:sz w:val="24"/>
          <w:szCs w:val="24"/>
        </w:rPr>
        <w:t>Annyit, ahány</w:t>
      </w:r>
      <w:r w:rsidR="00EA6A64" w:rsidRPr="0053413F">
        <w:rPr>
          <w:rFonts w:ascii="Times New Roman" w:eastAsia="Calibri" w:hAnsi="Times New Roman" w:cs="Times New Roman"/>
          <w:sz w:val="24"/>
          <w:szCs w:val="24"/>
        </w:rPr>
        <w:t xml:space="preserve"> pénztárgé</w:t>
      </w:r>
      <w:r w:rsidR="00262CF0">
        <w:rPr>
          <w:rFonts w:ascii="Times New Roman" w:eastAsia="Calibri" w:hAnsi="Times New Roman" w:cs="Times New Roman"/>
          <w:sz w:val="24"/>
          <w:szCs w:val="24"/>
        </w:rPr>
        <w:t>p van,</w:t>
      </w:r>
      <w:r w:rsidR="00EA6A64" w:rsidRPr="0053413F">
        <w:rPr>
          <w:rFonts w:ascii="Times New Roman" w:eastAsia="Calibri" w:hAnsi="Times New Roman" w:cs="Times New Roman"/>
          <w:sz w:val="24"/>
          <w:szCs w:val="24"/>
        </w:rPr>
        <w:t xml:space="preserve"> és még </w:t>
      </w:r>
      <w:r w:rsidR="00262CF0">
        <w:rPr>
          <w:rFonts w:ascii="Times New Roman" w:eastAsia="Calibri" w:hAnsi="Times New Roman" w:cs="Times New Roman"/>
          <w:sz w:val="24"/>
          <w:szCs w:val="24"/>
        </w:rPr>
        <w:t>annak a dupláját</w:t>
      </w:r>
      <w:r w:rsidR="00EA6A64" w:rsidRPr="0053413F">
        <w:rPr>
          <w:rFonts w:ascii="Times New Roman" w:eastAsia="Calibri" w:hAnsi="Times New Roman" w:cs="Times New Roman"/>
          <w:sz w:val="24"/>
          <w:szCs w:val="24"/>
        </w:rPr>
        <w:t>,</w:t>
      </w:r>
      <w:r w:rsidR="00262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1BFE">
        <w:rPr>
          <w:rFonts w:ascii="Times New Roman" w:eastAsia="Calibri" w:hAnsi="Times New Roman" w:cs="Times New Roman"/>
          <w:sz w:val="24"/>
          <w:szCs w:val="24"/>
        </w:rPr>
        <w:t>tartalék gyanánt</w:t>
      </w:r>
      <w:r w:rsidR="00EA6A64" w:rsidRPr="0053413F">
        <w:rPr>
          <w:rFonts w:ascii="Times New Roman" w:eastAsia="Calibri" w:hAnsi="Times New Roman" w:cs="Times New Roman"/>
          <w:sz w:val="24"/>
          <w:szCs w:val="24"/>
        </w:rPr>
        <w:t>.</w:t>
      </w:r>
      <w:r w:rsidR="00C73F6B">
        <w:rPr>
          <w:rFonts w:ascii="Times New Roman" w:eastAsia="Calibri" w:hAnsi="Times New Roman" w:cs="Times New Roman"/>
          <w:sz w:val="24"/>
          <w:szCs w:val="24"/>
        </w:rPr>
        <w:t xml:space="preserve"> A ptg. kód</w:t>
      </w:r>
      <w:r w:rsidR="00EA6A64" w:rsidRPr="0053413F">
        <w:rPr>
          <w:rFonts w:ascii="Times New Roman" w:eastAsia="Calibri" w:hAnsi="Times New Roman" w:cs="Times New Roman"/>
          <w:sz w:val="24"/>
          <w:szCs w:val="24"/>
        </w:rPr>
        <w:t xml:space="preserve"> igénylése ingyen van</w:t>
      </w:r>
      <w:r w:rsidR="00262CF0">
        <w:rPr>
          <w:rFonts w:ascii="Times New Roman" w:eastAsia="Calibri" w:hAnsi="Times New Roman" w:cs="Times New Roman"/>
          <w:sz w:val="24"/>
          <w:szCs w:val="24"/>
        </w:rPr>
        <w:t>, és nem évül el egy évig</w:t>
      </w:r>
      <w:r w:rsidR="00EA6A64" w:rsidRPr="0053413F">
        <w:rPr>
          <w:rFonts w:ascii="Times New Roman" w:eastAsia="Calibri" w:hAnsi="Times New Roman" w:cs="Times New Roman"/>
          <w:sz w:val="24"/>
          <w:szCs w:val="24"/>
        </w:rPr>
        <w:t>.</w:t>
      </w:r>
      <w:r w:rsidR="0053413F" w:rsidRPr="0053413F">
        <w:rPr>
          <w:rFonts w:ascii="Times New Roman" w:eastAsia="Calibri" w:hAnsi="Times New Roman" w:cs="Times New Roman"/>
          <w:sz w:val="24"/>
          <w:szCs w:val="24"/>
        </w:rPr>
        <w:t xml:space="preserve"> A megkapott kódokat a QB-Pharma részére a </w:t>
      </w:r>
      <w:hyperlink r:id="rId10" w:history="1">
        <w:r w:rsidR="006303A0" w:rsidRPr="00811C8A">
          <w:rPr>
            <w:rStyle w:val="Hiperhivatkozs"/>
          </w:rPr>
          <w:t>dr.ujhelyijudit@pharmacloud.hu</w:t>
        </w:r>
      </w:hyperlink>
      <w:r w:rsidR="0053413F" w:rsidRPr="0053413F">
        <w:rPr>
          <w:rFonts w:ascii="Times New Roman" w:eastAsia="Calibri" w:hAnsi="Times New Roman" w:cs="Times New Roman"/>
          <w:sz w:val="24"/>
          <w:szCs w:val="24"/>
        </w:rPr>
        <w:t xml:space="preserve"> email címre küldj</w:t>
      </w:r>
      <w:r w:rsidR="00106D0A">
        <w:rPr>
          <w:rFonts w:ascii="Times New Roman" w:eastAsia="Calibri" w:hAnsi="Times New Roman" w:cs="Times New Roman"/>
          <w:sz w:val="24"/>
          <w:szCs w:val="24"/>
        </w:rPr>
        <w:t>e</w:t>
      </w:r>
      <w:r w:rsidR="0053413F" w:rsidRPr="0053413F">
        <w:rPr>
          <w:rFonts w:ascii="Times New Roman" w:eastAsia="Calibri" w:hAnsi="Times New Roman" w:cs="Times New Roman"/>
          <w:sz w:val="24"/>
          <w:szCs w:val="24"/>
        </w:rPr>
        <w:t xml:space="preserve"> meg.</w:t>
      </w:r>
    </w:p>
    <w:p w14:paraId="6A223619" w14:textId="0B0865E2" w:rsidR="00D23D3C" w:rsidRDefault="00D23D3C" w:rsidP="009E171E">
      <w:pPr>
        <w:pStyle w:val="Listaszerbekezds"/>
        <w:numPr>
          <w:ilvl w:val="0"/>
          <w:numId w:val="2"/>
        </w:numPr>
        <w:spacing w:before="240" w:after="360" w:line="360" w:lineRule="auto"/>
        <w:ind w:left="85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B03">
        <w:rPr>
          <w:rFonts w:ascii="Times New Roman" w:eastAsia="Calibri" w:hAnsi="Times New Roman" w:cs="Times New Roman"/>
          <w:b/>
          <w:bCs/>
          <w:sz w:val="28"/>
          <w:szCs w:val="28"/>
        </w:rPr>
        <w:t>Phoenix Pharma Zrt. felé jelezni a rendszergazda váltást</w:t>
      </w:r>
      <w:r w:rsidR="00E75B0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3375B">
        <w:rPr>
          <w:rFonts w:ascii="Times New Roman" w:eastAsia="Calibri" w:hAnsi="Times New Roman" w:cs="Times New Roman"/>
          <w:sz w:val="24"/>
          <w:szCs w:val="24"/>
        </w:rPr>
        <w:t xml:space="preserve">ezután </w:t>
      </w:r>
      <w:r w:rsidR="00E75B03">
        <w:rPr>
          <w:rFonts w:ascii="Times New Roman" w:eastAsia="Calibri" w:hAnsi="Times New Roman" w:cs="Times New Roman"/>
          <w:sz w:val="24"/>
          <w:szCs w:val="24"/>
        </w:rPr>
        <w:t>a Phoenix megküldi számunkra a szükséges kódokat</w:t>
      </w:r>
      <w:r w:rsidR="00DB0856">
        <w:rPr>
          <w:rFonts w:ascii="Times New Roman" w:eastAsia="Calibri" w:hAnsi="Times New Roman" w:cs="Times New Roman"/>
          <w:sz w:val="24"/>
          <w:szCs w:val="24"/>
        </w:rPr>
        <w:t>. A többi nagyker-t a rendszergazda intézi.</w:t>
      </w:r>
    </w:p>
    <w:p w14:paraId="246D68CE" w14:textId="64719129" w:rsidR="00473589" w:rsidRPr="000533F1" w:rsidRDefault="00197F33" w:rsidP="003366FB">
      <w:pPr>
        <w:pStyle w:val="Listaszerbekezds"/>
        <w:numPr>
          <w:ilvl w:val="0"/>
          <w:numId w:val="2"/>
        </w:numPr>
        <w:spacing w:before="240" w:after="360" w:line="360" w:lineRule="auto"/>
        <w:ind w:left="85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B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HUMVO </w:t>
      </w:r>
      <w:r w:rsidR="008F27C9" w:rsidRPr="00E75B03">
        <w:rPr>
          <w:rFonts w:ascii="Times New Roman" w:eastAsia="Calibri" w:hAnsi="Times New Roman" w:cs="Times New Roman"/>
          <w:b/>
          <w:bCs/>
          <w:sz w:val="28"/>
          <w:szCs w:val="28"/>
        </w:rPr>
        <w:t>adatmódosítás lejelentése</w:t>
      </w:r>
      <w:r w:rsidR="00721322" w:rsidRPr="0072132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21322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</w:t>
      </w:r>
      <w:r w:rsidR="000B5A7F">
        <w:rPr>
          <w:rFonts w:ascii="Times New Roman" w:eastAsia="Calibri" w:hAnsi="Times New Roman" w:cs="Times New Roman"/>
          <w:color w:val="FF0000"/>
          <w:sz w:val="24"/>
          <w:szCs w:val="24"/>
        </w:rPr>
        <w:t>at</w:t>
      </w:r>
      <w:r w:rsidR="00721322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is (!!!)</w:t>
      </w:r>
      <w:r w:rsidR="008F27C9">
        <w:rPr>
          <w:rFonts w:ascii="Times New Roman" w:eastAsia="Calibri" w:hAnsi="Times New Roman" w:cs="Times New Roman"/>
          <w:sz w:val="24"/>
          <w:szCs w:val="24"/>
        </w:rPr>
        <w:t>:</w:t>
      </w:r>
      <w:r w:rsidR="00E50FBF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71574A9" wp14:editId="14CC85D4">
                <wp:simplePos x="0" y="0"/>
                <wp:positionH relativeFrom="column">
                  <wp:posOffset>4137660</wp:posOffset>
                </wp:positionH>
                <wp:positionV relativeFrom="paragraph">
                  <wp:posOffset>1833245</wp:posOffset>
                </wp:positionV>
                <wp:extent cx="256540" cy="38460"/>
                <wp:effectExtent l="57150" t="76200" r="0" b="95250"/>
                <wp:wrapNone/>
                <wp:docPr id="12" name="Szabadké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6540" cy="38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018B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12" o:spid="_x0000_s1026" type="#_x0000_t75" style="position:absolute;margin-left:322.95pt;margin-top:141.55pt;width:25.8pt;height: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">
                <v:imagedata r:id="rId12" o:title=""/>
              </v:shape>
            </w:pict>
          </mc:Fallback>
        </mc:AlternateContent>
      </w:r>
      <w:r w:rsidR="003366FB">
        <w:rPr>
          <w:rFonts w:ascii="Times New Roman" w:eastAsia="Calibri" w:hAnsi="Times New Roman" w:cs="Times New Roman"/>
          <w:sz w:val="24"/>
          <w:szCs w:val="24"/>
        </w:rPr>
        <w:t xml:space="preserve"> A HUMVO elektronikus</w:t>
      </w:r>
      <w:r w:rsidR="00DE6B4B" w:rsidRPr="00DE6B4B">
        <w:t xml:space="preserve"> </w:t>
      </w:r>
      <w:r w:rsidR="003366FB" w:rsidRPr="00C34FB0">
        <w:rPr>
          <w:rFonts w:ascii="Times New Roman" w:hAnsi="Times New Roman" w:cs="Times New Roman"/>
          <w:sz w:val="24"/>
          <w:szCs w:val="24"/>
        </w:rPr>
        <w:t>felületén kell bejelenteni</w:t>
      </w:r>
      <w:r w:rsidR="00FD12F3" w:rsidRPr="00C34FB0">
        <w:rPr>
          <w:rFonts w:ascii="Times New Roman" w:hAnsi="Times New Roman" w:cs="Times New Roman"/>
          <w:sz w:val="24"/>
          <w:szCs w:val="24"/>
        </w:rPr>
        <w:t xml:space="preserve"> az adatmódosítást</w:t>
      </w:r>
      <w:r w:rsidR="00FD12F3">
        <w:t>. (</w:t>
      </w:r>
      <w:hyperlink r:id="rId13" w:history="1">
        <w:r w:rsidR="000533F1" w:rsidRPr="00ED2595">
          <w:rPr>
            <w:rStyle w:val="Hiperhivatkozs"/>
          </w:rPr>
          <w:t>https://portal.hum</w:t>
        </w:r>
        <w:r w:rsidR="000533F1" w:rsidRPr="00ED2595">
          <w:rPr>
            <w:rStyle w:val="Hiperhivatkozs"/>
          </w:rPr>
          <w:t>v</w:t>
        </w:r>
        <w:r w:rsidR="000533F1" w:rsidRPr="00ED2595">
          <w:rPr>
            <w:rStyle w:val="Hiperhivatkozs"/>
          </w:rPr>
          <w:t>o.hu/hu-HU/</w:t>
        </w:r>
      </w:hyperlink>
      <w:r w:rsidR="00FD12F3">
        <w:t>)</w:t>
      </w:r>
      <w:r w:rsidR="000533F1">
        <w:t xml:space="preserve"> </w:t>
      </w:r>
    </w:p>
    <w:p w14:paraId="1A449AF5" w14:textId="1F1F6570" w:rsidR="00473589" w:rsidRDefault="00827F90" w:rsidP="00C13778">
      <w:pPr>
        <w:pStyle w:val="Listaszerbekezds"/>
        <w:spacing w:before="240" w:after="600" w:line="36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Első lépésben regisztrálni kell: </w:t>
      </w:r>
      <w:hyperlink r:id="rId14" w:history="1">
        <w:r w:rsidR="000533F1" w:rsidRPr="00ED2595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http://humvo.hu/img/upload/docs/Felhaszn%C3%A1l%C3%B3i%20k%C3%A9zik%C3%B6nyv/Regisztracio.PDF</w:t>
        </w:r>
      </w:hyperlink>
      <w:r w:rsidR="00824C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5C5E">
        <w:rPr>
          <w:rFonts w:ascii="Times New Roman" w:eastAsia="Calibri" w:hAnsi="Times New Roman" w:cs="Times New Roman"/>
          <w:sz w:val="24"/>
          <w:szCs w:val="24"/>
        </w:rPr>
        <w:t>(a folyamat menete)</w:t>
      </w:r>
    </w:p>
    <w:p w14:paraId="10C59242" w14:textId="356A693C" w:rsidR="00757692" w:rsidRDefault="00DA3B56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4B3645">
        <w:rPr>
          <w:rFonts w:ascii="Times New Roman" w:eastAsia="Calibri" w:hAnsi="Times New Roman" w:cs="Times New Roman"/>
          <w:b/>
          <w:bCs/>
          <w:sz w:val="24"/>
          <w:szCs w:val="24"/>
        </w:rPr>
        <w:t>azzal az email címmel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kell</w:t>
      </w:r>
      <w:r w:rsidRPr="00DA3B56">
        <w:rPr>
          <w:rFonts w:ascii="Times New Roman" w:eastAsia="Calibri" w:hAnsi="Times New Roman" w:cs="Times New Roman"/>
          <w:sz w:val="24"/>
          <w:szCs w:val="24"/>
        </w:rPr>
        <w:t xml:space="preserve"> regisztrál</w:t>
      </w:r>
      <w:r>
        <w:rPr>
          <w:rFonts w:ascii="Times New Roman" w:eastAsia="Calibri" w:hAnsi="Times New Roman" w:cs="Times New Roman"/>
          <w:sz w:val="24"/>
          <w:szCs w:val="24"/>
        </w:rPr>
        <w:t>ni</w:t>
      </w:r>
      <w:r w:rsidRPr="00DA3B56">
        <w:rPr>
          <w:rFonts w:ascii="Times New Roman" w:eastAsia="Calibri" w:hAnsi="Times New Roman" w:cs="Times New Roman"/>
          <w:sz w:val="24"/>
          <w:szCs w:val="24"/>
        </w:rPr>
        <w:t xml:space="preserve"> a Portálra, amely email cím</w:t>
      </w:r>
      <w:r w:rsidR="00E55C4C">
        <w:rPr>
          <w:rFonts w:ascii="Times New Roman" w:eastAsia="Calibri" w:hAnsi="Times New Roman" w:cs="Times New Roman"/>
          <w:sz w:val="24"/>
          <w:szCs w:val="24"/>
        </w:rPr>
        <w:t>re</w:t>
      </w:r>
      <w:r w:rsidRPr="00DA3B56">
        <w:rPr>
          <w:rFonts w:ascii="Times New Roman" w:eastAsia="Calibri" w:hAnsi="Times New Roman" w:cs="Times New Roman"/>
          <w:sz w:val="24"/>
          <w:szCs w:val="24"/>
        </w:rPr>
        <w:t xml:space="preserve"> a HUMVO</w:t>
      </w:r>
      <w:r w:rsidR="00E55C4C">
        <w:rPr>
          <w:rFonts w:ascii="Times New Roman" w:eastAsia="Calibri" w:hAnsi="Times New Roman" w:cs="Times New Roman"/>
          <w:sz w:val="24"/>
          <w:szCs w:val="24"/>
        </w:rPr>
        <w:t>- tól kap leveleket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37FDDF7" w14:textId="4E53E0FD" w:rsidR="00661D57" w:rsidRPr="00132F40" w:rsidRDefault="00D06300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8CE21B6" wp14:editId="2D60D734">
            <wp:simplePos x="0" y="0"/>
            <wp:positionH relativeFrom="column">
              <wp:posOffset>328930</wp:posOffset>
            </wp:positionH>
            <wp:positionV relativeFrom="paragraph">
              <wp:posOffset>584200</wp:posOffset>
            </wp:positionV>
            <wp:extent cx="5760720" cy="1537970"/>
            <wp:effectExtent l="0" t="0" r="0" b="5080"/>
            <wp:wrapTight wrapText="bothSides">
              <wp:wrapPolygon edited="0">
                <wp:start x="0" y="0"/>
                <wp:lineTo x="0" y="21404"/>
                <wp:lineTo x="21500" y="21404"/>
                <wp:lineTo x="21500" y="0"/>
                <wp:lineTo x="0" y="0"/>
              </wp:wrapPolygon>
            </wp:wrapTight>
            <wp:docPr id="5" name="Kép 5" descr="A képen négy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A képen négyzet látható&#10;&#10;Automatikusan generált leírás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611">
        <w:rPr>
          <w:rFonts w:ascii="Times New Roman" w:eastAsia="Calibri" w:hAnsi="Times New Roman" w:cs="Times New Roman"/>
          <w:sz w:val="24"/>
          <w:szCs w:val="24"/>
        </w:rPr>
        <w:t xml:space="preserve">Regisztrációt követően </w:t>
      </w:r>
      <w:r w:rsidR="003A7611">
        <w:rPr>
          <w:rFonts w:ascii="Times New Roman" w:eastAsia="Calibri" w:hAnsi="Times New Roman" w:cs="Times New Roman"/>
          <w:sz w:val="24"/>
          <w:szCs w:val="24"/>
        </w:rPr>
        <w:t>a</w:t>
      </w:r>
      <w:r w:rsidR="00886166">
        <w:rPr>
          <w:rFonts w:ascii="Times New Roman" w:eastAsia="Calibri" w:hAnsi="Times New Roman" w:cs="Times New Roman"/>
          <w:sz w:val="24"/>
          <w:szCs w:val="24"/>
        </w:rPr>
        <w:t xml:space="preserve"> portál felületén a három vízszintes vonalnál</w:t>
      </w:r>
      <w:r w:rsidR="003A7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F4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32F40" w:rsidRPr="00132F4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 w:rsidR="001C5AB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Változás bejelentés</w:t>
      </w:r>
      <w:r w:rsidR="00132F40" w:rsidRPr="00132F4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="00132F4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32F40">
        <w:rPr>
          <w:rFonts w:ascii="Times New Roman" w:eastAsia="Calibri" w:hAnsi="Times New Roman" w:cs="Times New Roman"/>
          <w:sz w:val="24"/>
          <w:szCs w:val="24"/>
        </w:rPr>
        <w:t>menüpontra kell kattintani:</w:t>
      </w:r>
    </w:p>
    <w:p w14:paraId="384F5A0F" w14:textId="77777777" w:rsidR="0093428E" w:rsidRDefault="0093428E" w:rsidP="00F400F3">
      <w:pPr>
        <w:pStyle w:val="Listaszerbekezds"/>
        <w:spacing w:before="240" w:after="600" w:line="360" w:lineRule="auto"/>
        <w:ind w:left="851"/>
        <w:jc w:val="both"/>
        <w:rPr>
          <w:noProof/>
        </w:rPr>
      </w:pPr>
      <w:r>
        <w:rPr>
          <w:noProof/>
        </w:rPr>
        <w:t xml:space="preserve"> </w:t>
      </w:r>
    </w:p>
    <w:p w14:paraId="1BAB4E5B" w14:textId="77777777" w:rsidR="0093428E" w:rsidRDefault="0093428E" w:rsidP="00F400F3">
      <w:pPr>
        <w:pStyle w:val="Listaszerbekezds"/>
        <w:spacing w:before="240" w:after="600" w:line="360" w:lineRule="auto"/>
        <w:ind w:left="851"/>
        <w:jc w:val="both"/>
        <w:rPr>
          <w:noProof/>
        </w:rPr>
      </w:pPr>
    </w:p>
    <w:p w14:paraId="41C90737" w14:textId="77777777" w:rsidR="0093428E" w:rsidRDefault="0093428E" w:rsidP="00F400F3">
      <w:pPr>
        <w:pStyle w:val="Listaszerbekezds"/>
        <w:spacing w:before="240" w:after="600" w:line="360" w:lineRule="auto"/>
        <w:ind w:left="851"/>
        <w:jc w:val="both"/>
        <w:rPr>
          <w:noProof/>
        </w:rPr>
      </w:pPr>
    </w:p>
    <w:p w14:paraId="777D5E8B" w14:textId="15E9B4C8" w:rsidR="00DA3B56" w:rsidRDefault="00052CFE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</w:t>
      </w:r>
      <w:r w:rsidRPr="00052CF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„Létrehozás”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gombra kattintva </w:t>
      </w:r>
      <w:r w:rsidR="00B5660B">
        <w:rPr>
          <w:rFonts w:ascii="Times New Roman" w:eastAsia="Calibri" w:hAnsi="Times New Roman" w:cs="Times New Roman"/>
          <w:sz w:val="24"/>
          <w:szCs w:val="24"/>
        </w:rPr>
        <w:t>megnyitunk</w:t>
      </w:r>
      <w:r>
        <w:rPr>
          <w:rFonts w:ascii="Times New Roman" w:eastAsia="Calibri" w:hAnsi="Times New Roman" w:cs="Times New Roman"/>
          <w:sz w:val="24"/>
          <w:szCs w:val="24"/>
        </w:rPr>
        <w:t xml:space="preserve"> egy új esetet:</w:t>
      </w:r>
    </w:p>
    <w:p w14:paraId="3D5C49A3" w14:textId="67C8F502" w:rsidR="007C0AA3" w:rsidRDefault="00D06300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85E8FD1" wp14:editId="18BFC80E">
            <wp:simplePos x="0" y="0"/>
            <wp:positionH relativeFrom="column">
              <wp:posOffset>4612005</wp:posOffset>
            </wp:positionH>
            <wp:positionV relativeFrom="paragraph">
              <wp:posOffset>1593215</wp:posOffset>
            </wp:positionV>
            <wp:extent cx="1725295" cy="688975"/>
            <wp:effectExtent l="0" t="0" r="8255" b="0"/>
            <wp:wrapSquare wrapText="bothSides"/>
            <wp:docPr id="3" name="Kép 3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szöveg látható&#10;&#10;Automatikusan generált leírás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28E">
        <w:rPr>
          <w:noProof/>
        </w:rPr>
        <w:drawing>
          <wp:anchor distT="0" distB="0" distL="114300" distR="114300" simplePos="0" relativeHeight="251681792" behindDoc="1" locked="0" layoutInCell="1" allowOverlap="1" wp14:anchorId="7E7EE667" wp14:editId="48199583">
            <wp:simplePos x="0" y="0"/>
            <wp:positionH relativeFrom="column">
              <wp:posOffset>309880</wp:posOffset>
            </wp:positionH>
            <wp:positionV relativeFrom="paragraph">
              <wp:posOffset>0</wp:posOffset>
            </wp:positionV>
            <wp:extent cx="5760720" cy="1355725"/>
            <wp:effectExtent l="0" t="0" r="0" b="0"/>
            <wp:wrapTight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ight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1E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F14325" wp14:editId="5F1DF4E4">
                <wp:simplePos x="0" y="0"/>
                <wp:positionH relativeFrom="column">
                  <wp:posOffset>4618802</wp:posOffset>
                </wp:positionH>
                <wp:positionV relativeFrom="paragraph">
                  <wp:posOffset>983812</wp:posOffset>
                </wp:positionV>
                <wp:extent cx="547352" cy="57955"/>
                <wp:effectExtent l="0" t="57150" r="24765" b="37465"/>
                <wp:wrapNone/>
                <wp:docPr id="4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352" cy="57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034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" o:spid="_x0000_s1026" type="#_x0000_t32" style="position:absolute;margin-left:363.7pt;margin-top:77.45pt;width:43.1pt;height:4.5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" strokecolor="black [3200]" strokeweight="1pt">
                <v:stroke endarrow="block" joinstyle="miter"/>
              </v:shape>
            </w:pict>
          </mc:Fallback>
        </mc:AlternateContent>
      </w:r>
      <w:r w:rsidR="00E760B5">
        <w:rPr>
          <w:rFonts w:ascii="Times New Roman" w:eastAsia="Calibri" w:hAnsi="Times New Roman" w:cs="Times New Roman"/>
          <w:sz w:val="24"/>
          <w:szCs w:val="24"/>
        </w:rPr>
        <w:t>A címbe és az esettípus</w:t>
      </w:r>
      <w:r w:rsidR="00C52451">
        <w:rPr>
          <w:rFonts w:ascii="Times New Roman" w:eastAsia="Calibri" w:hAnsi="Times New Roman" w:cs="Times New Roman"/>
          <w:sz w:val="24"/>
          <w:szCs w:val="24"/>
        </w:rPr>
        <w:t xml:space="preserve">hoz az </w:t>
      </w:r>
      <w:r w:rsidR="00C52451" w:rsidRPr="00A42BEB">
        <w:rPr>
          <w:rFonts w:ascii="Times New Roman" w:eastAsia="Calibri" w:hAnsi="Times New Roman" w:cs="Times New Roman"/>
          <w:i/>
          <w:iCs/>
          <w:sz w:val="24"/>
          <w:szCs w:val="24"/>
        </w:rPr>
        <w:t>„Adatmódosítási igény”</w:t>
      </w:r>
      <w:r w:rsidR="002F2263">
        <w:rPr>
          <w:rFonts w:ascii="Times New Roman" w:eastAsia="Calibri" w:hAnsi="Times New Roman" w:cs="Times New Roman"/>
          <w:sz w:val="24"/>
          <w:szCs w:val="24"/>
        </w:rPr>
        <w:t xml:space="preserve"> nevet</w:t>
      </w:r>
      <w:r w:rsidR="00C524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C0D">
        <w:rPr>
          <w:rFonts w:ascii="Times New Roman" w:eastAsia="Calibri" w:hAnsi="Times New Roman" w:cs="Times New Roman"/>
          <w:sz w:val="24"/>
          <w:szCs w:val="24"/>
        </w:rPr>
        <w:t>írjuk be</w:t>
      </w:r>
      <w:r w:rsidR="000D6A68">
        <w:rPr>
          <w:rFonts w:ascii="Times New Roman" w:eastAsia="Calibri" w:hAnsi="Times New Roman" w:cs="Times New Roman"/>
          <w:sz w:val="24"/>
          <w:szCs w:val="24"/>
        </w:rPr>
        <w:t>/válasszuk ki.</w:t>
      </w:r>
      <w:r w:rsidR="003C07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28FD7F" w14:textId="236C3D72" w:rsidR="00DA3B56" w:rsidRDefault="007C0AA3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2FAD3" wp14:editId="12152EAA">
                <wp:simplePos x="0" y="0"/>
                <wp:positionH relativeFrom="column">
                  <wp:posOffset>3710305</wp:posOffset>
                </wp:positionH>
                <wp:positionV relativeFrom="paragraph">
                  <wp:posOffset>128905</wp:posOffset>
                </wp:positionV>
                <wp:extent cx="1009650" cy="45719"/>
                <wp:effectExtent l="0" t="38100" r="95250" b="88265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428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6" o:spid="_x0000_s1026" type="#_x0000_t32" style="position:absolute;margin-left:292.15pt;margin-top:10.15pt;width:79.5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3C0743">
        <w:rPr>
          <w:rFonts w:ascii="Times New Roman" w:eastAsia="Calibri" w:hAnsi="Times New Roman" w:cs="Times New Roman"/>
          <w:sz w:val="24"/>
          <w:szCs w:val="24"/>
        </w:rPr>
        <w:t xml:space="preserve">A képen látható </w:t>
      </w:r>
      <w:r w:rsidR="00446668">
        <w:rPr>
          <w:rFonts w:ascii="Times New Roman" w:eastAsia="Calibri" w:hAnsi="Times New Roman" w:cs="Times New Roman"/>
          <w:sz w:val="24"/>
          <w:szCs w:val="24"/>
        </w:rPr>
        <w:t>szövegdobozba</w:t>
      </w:r>
      <w:r w:rsidR="003C0743">
        <w:rPr>
          <w:rFonts w:ascii="Times New Roman" w:eastAsia="Calibri" w:hAnsi="Times New Roman" w:cs="Times New Roman"/>
          <w:sz w:val="24"/>
          <w:szCs w:val="24"/>
        </w:rPr>
        <w:t xml:space="preserve"> írjuk be</w:t>
      </w:r>
      <w:r w:rsidR="00446668">
        <w:rPr>
          <w:rFonts w:ascii="Times New Roman" w:eastAsia="Calibri" w:hAnsi="Times New Roman" w:cs="Times New Roman"/>
          <w:sz w:val="24"/>
          <w:szCs w:val="24"/>
        </w:rPr>
        <w:t xml:space="preserve"> az igényt.</w:t>
      </w:r>
    </w:p>
    <w:p w14:paraId="04C2FAB8" w14:textId="7C200A08" w:rsidR="00373AA4" w:rsidRDefault="00373AA4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Fontos feltüntetni az átállás dátumát</w:t>
      </w:r>
      <w:r w:rsidR="00BF20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1727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BF2048">
        <w:rPr>
          <w:rFonts w:ascii="Times New Roman" w:eastAsia="Calibri" w:hAnsi="Times New Roman" w:cs="Times New Roman"/>
          <w:sz w:val="24"/>
          <w:szCs w:val="24"/>
        </w:rPr>
        <w:t>régi és az új rendszergazda nevét</w:t>
      </w:r>
      <w:r>
        <w:rPr>
          <w:rFonts w:ascii="Times New Roman" w:eastAsia="Calibri" w:hAnsi="Times New Roman" w:cs="Times New Roman"/>
          <w:sz w:val="24"/>
          <w:szCs w:val="24"/>
        </w:rPr>
        <w:t>!!</w:t>
      </w:r>
      <w:r w:rsidR="003C0743" w:rsidRPr="003C0743">
        <w:rPr>
          <w:noProof/>
        </w:rPr>
        <w:t xml:space="preserve"> </w:t>
      </w:r>
    </w:p>
    <w:p w14:paraId="007D1899" w14:textId="5DCC9868" w:rsidR="00DA3B56" w:rsidRDefault="008C66D7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folyamat végén a </w:t>
      </w:r>
      <w:r w:rsidR="0000735A" w:rsidRPr="0000735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 w:rsidRPr="0000735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Küldés</w:t>
      </w:r>
      <w:r w:rsidR="0000735A" w:rsidRPr="0000735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35A">
        <w:rPr>
          <w:rFonts w:ascii="Times New Roman" w:eastAsia="Calibri" w:hAnsi="Times New Roman" w:cs="Times New Roman"/>
          <w:sz w:val="24"/>
          <w:szCs w:val="24"/>
        </w:rPr>
        <w:t>gombra kattintva benyújtásra kerül az igény.</w:t>
      </w:r>
    </w:p>
    <w:p w14:paraId="649194BC" w14:textId="2B6A1146" w:rsidR="00DA3B56" w:rsidRDefault="00927797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20E29AB" wp14:editId="2864A6F0">
            <wp:simplePos x="0" y="0"/>
            <wp:positionH relativeFrom="column">
              <wp:posOffset>205105</wp:posOffset>
            </wp:positionH>
            <wp:positionV relativeFrom="paragraph">
              <wp:posOffset>791845</wp:posOffset>
            </wp:positionV>
            <wp:extent cx="5760720" cy="222885"/>
            <wp:effectExtent l="0" t="0" r="0" b="5715"/>
            <wp:wrapTight wrapText="bothSides">
              <wp:wrapPolygon edited="0">
                <wp:start x="0" y="0"/>
                <wp:lineTo x="0" y="20308"/>
                <wp:lineTo x="21500" y="20308"/>
                <wp:lineTo x="21500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CBD">
        <w:rPr>
          <w:rFonts w:ascii="Times New Roman" w:eastAsia="Calibri" w:hAnsi="Times New Roman" w:cs="Times New Roman"/>
          <w:sz w:val="24"/>
          <w:szCs w:val="24"/>
        </w:rPr>
        <w:t>A HUMVO automata emailt fog küldeni az eset állapotáról (eset nyitása, majd zárása)</w:t>
      </w:r>
      <w:r w:rsidR="00236E49">
        <w:rPr>
          <w:rFonts w:ascii="Times New Roman" w:eastAsia="Calibri" w:hAnsi="Times New Roman" w:cs="Times New Roman"/>
          <w:sz w:val="24"/>
          <w:szCs w:val="24"/>
        </w:rPr>
        <w:t xml:space="preserve">. Ezen emailekre nincs szükségünk. Az átállás közeledtével </w:t>
      </w:r>
      <w:r w:rsidR="003B117B">
        <w:rPr>
          <w:rFonts w:ascii="Times New Roman" w:eastAsia="Calibri" w:hAnsi="Times New Roman" w:cs="Times New Roman"/>
          <w:sz w:val="24"/>
          <w:szCs w:val="24"/>
        </w:rPr>
        <w:t xml:space="preserve">küldik el a tanúsítványt tartalmazó emailt. Kérem továbbítsa el nekünk, </w:t>
      </w:r>
      <w:r>
        <w:rPr>
          <w:rFonts w:ascii="Times New Roman" w:eastAsia="Calibri" w:hAnsi="Times New Roman" w:cs="Times New Roman"/>
          <w:sz w:val="24"/>
          <w:szCs w:val="24"/>
        </w:rPr>
        <w:t>több teendő nincs vele:</w:t>
      </w:r>
    </w:p>
    <w:p w14:paraId="0DACCF49" w14:textId="77777777" w:rsidR="00F400F3" w:rsidRDefault="00F400F3" w:rsidP="00F400F3">
      <w:pPr>
        <w:pStyle w:val="Listaszerbekezds"/>
        <w:spacing w:before="240" w:after="60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CCB286" w14:textId="6D8C9092" w:rsidR="00F25BB5" w:rsidRPr="00403557" w:rsidRDefault="00176ED8" w:rsidP="00E3601C">
      <w:pPr>
        <w:pStyle w:val="Listaszerbekezds"/>
        <w:numPr>
          <w:ilvl w:val="0"/>
          <w:numId w:val="2"/>
        </w:numPr>
        <w:spacing w:before="240" w:after="360" w:line="360" w:lineRule="auto"/>
        <w:ind w:left="850" w:hanging="35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03557">
        <w:rPr>
          <w:rFonts w:ascii="Times New Roman" w:eastAsia="Calibri" w:hAnsi="Times New Roman" w:cs="Times New Roman"/>
          <w:b/>
          <w:bCs/>
          <w:sz w:val="28"/>
          <w:szCs w:val="28"/>
        </w:rPr>
        <w:t>EESZT tanúsítvány</w:t>
      </w:r>
      <w:r w:rsidR="00B5343C" w:rsidRPr="004035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és</w:t>
      </w:r>
      <w:r w:rsidRPr="004035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jelszó: </w:t>
      </w:r>
      <w:r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(Fiókgy</w:t>
      </w:r>
      <w:r w:rsidR="00954048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sz</w:t>
      </w:r>
      <w:r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-n</w:t>
      </w:r>
      <w:r w:rsidR="00954048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a</w:t>
      </w:r>
      <w:r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k külön</w:t>
      </w:r>
      <w:r w:rsidR="007B7D6F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t</w:t>
      </w:r>
      <w:r w:rsidR="00A509EA">
        <w:rPr>
          <w:rFonts w:ascii="Times New Roman" w:eastAsia="Calibri" w:hAnsi="Times New Roman" w:cs="Times New Roman"/>
          <w:color w:val="FF0000"/>
          <w:sz w:val="24"/>
          <w:szCs w:val="24"/>
        </w:rPr>
        <w:t>anúsítvány</w:t>
      </w:r>
      <w:r w:rsidR="0068321B">
        <w:rPr>
          <w:rFonts w:ascii="Times New Roman" w:eastAsia="Calibri" w:hAnsi="Times New Roman" w:cs="Times New Roman"/>
          <w:color w:val="FF0000"/>
          <w:sz w:val="24"/>
          <w:szCs w:val="24"/>
        </w:rPr>
        <w:t>a</w:t>
      </w:r>
      <w:r w:rsidR="00403557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és</w:t>
      </w:r>
      <w:r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jelszava van)</w:t>
      </w:r>
      <w:r w:rsidRPr="0040355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03557">
        <w:rPr>
          <w:rFonts w:ascii="Times New Roman" w:eastAsia="Calibri" w:hAnsi="Times New Roman" w:cs="Times New Roman"/>
          <w:sz w:val="24"/>
          <w:szCs w:val="24"/>
        </w:rPr>
        <w:t>A</w:t>
      </w:r>
      <w:r w:rsidR="00403557" w:rsidRPr="00403557">
        <w:rPr>
          <w:rFonts w:ascii="Times New Roman" w:eastAsia="Calibri" w:hAnsi="Times New Roman" w:cs="Times New Roman"/>
          <w:sz w:val="24"/>
          <w:szCs w:val="24"/>
        </w:rPr>
        <w:t xml:space="preserve"> mellékelt </w:t>
      </w:r>
      <w:r w:rsidR="00403557" w:rsidRPr="00403557">
        <w:rPr>
          <w:rFonts w:ascii="Times New Roman" w:eastAsia="Calibri" w:hAnsi="Times New Roman" w:cs="Times New Roman"/>
          <w:i/>
          <w:iCs/>
          <w:sz w:val="24"/>
          <w:szCs w:val="24"/>
        </w:rPr>
        <w:t>EESZT SSL Kliens- tanúsítvány letöltésének menete.doc</w:t>
      </w:r>
      <w:r w:rsidR="00403557" w:rsidRPr="00403557">
        <w:rPr>
          <w:rFonts w:ascii="Times New Roman" w:eastAsia="Calibri" w:hAnsi="Times New Roman" w:cs="Times New Roman"/>
          <w:sz w:val="24"/>
          <w:szCs w:val="24"/>
        </w:rPr>
        <w:t xml:space="preserve"> alapján kérjük töltse le a tanúsítvány</w:t>
      </w:r>
      <w:r w:rsidR="00B7263C">
        <w:rPr>
          <w:rFonts w:ascii="Times New Roman" w:eastAsia="Calibri" w:hAnsi="Times New Roman" w:cs="Times New Roman"/>
          <w:sz w:val="24"/>
          <w:szCs w:val="24"/>
        </w:rPr>
        <w:t>(oka)</w:t>
      </w:r>
      <w:r w:rsidR="00403557" w:rsidRPr="00403557">
        <w:rPr>
          <w:rFonts w:ascii="Times New Roman" w:eastAsia="Calibri" w:hAnsi="Times New Roman" w:cs="Times New Roman"/>
          <w:sz w:val="24"/>
          <w:szCs w:val="24"/>
        </w:rPr>
        <w:t xml:space="preserve">t és továbbítsa </w:t>
      </w:r>
      <w:r w:rsidR="00403557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403557" w:rsidRPr="00403557">
        <w:rPr>
          <w:rFonts w:ascii="Times New Roman" w:eastAsia="Calibri" w:hAnsi="Times New Roman" w:cs="Times New Roman"/>
          <w:sz w:val="24"/>
          <w:szCs w:val="24"/>
        </w:rPr>
        <w:t>email</w:t>
      </w:r>
      <w:r w:rsidR="00403557">
        <w:rPr>
          <w:rFonts w:ascii="Times New Roman" w:eastAsia="Calibri" w:hAnsi="Times New Roman" w:cs="Times New Roman"/>
          <w:sz w:val="24"/>
          <w:szCs w:val="24"/>
        </w:rPr>
        <w:t>ben</w:t>
      </w:r>
      <w:r w:rsidR="00403557" w:rsidRPr="00403557">
        <w:rPr>
          <w:rFonts w:ascii="Times New Roman" w:eastAsia="Calibri" w:hAnsi="Times New Roman" w:cs="Times New Roman"/>
          <w:sz w:val="24"/>
          <w:szCs w:val="24"/>
        </w:rPr>
        <w:t xml:space="preserve">, a korábban SMS-ben kapott, telepítéshez szükséges jelszóval. Szükség esetén új jelszó igénylése az ÁEEK-től a vezető telefonszámára történhet, ezen az email címen: </w:t>
      </w:r>
      <w:hyperlink r:id="rId19" w:history="1">
        <w:r w:rsidR="00403557" w:rsidRPr="00603939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helpdesk.eeszt@okfo.gov.hu</w:t>
        </w:r>
      </w:hyperlink>
      <w:r w:rsidR="00403557" w:rsidRPr="00403557">
        <w:rPr>
          <w:rFonts w:ascii="Times New Roman" w:eastAsia="Calibri" w:hAnsi="Times New Roman" w:cs="Times New Roman"/>
          <w:sz w:val="24"/>
          <w:szCs w:val="24"/>
        </w:rPr>
        <w:t>.</w:t>
      </w:r>
      <w:r w:rsidR="00BE73A4">
        <w:rPr>
          <w:rFonts w:ascii="Times New Roman" w:eastAsia="Calibri" w:hAnsi="Times New Roman" w:cs="Times New Roman"/>
          <w:sz w:val="24"/>
          <w:szCs w:val="24"/>
        </w:rPr>
        <w:t xml:space="preserve"> Az emailben szükséges</w:t>
      </w:r>
      <w:r w:rsidR="00F22275">
        <w:rPr>
          <w:rFonts w:ascii="Times New Roman" w:eastAsia="Calibri" w:hAnsi="Times New Roman" w:cs="Times New Roman"/>
          <w:sz w:val="24"/>
          <w:szCs w:val="24"/>
        </w:rPr>
        <w:t xml:space="preserve"> az OGYÉI azonosítót</w:t>
      </w:r>
      <w:r w:rsidR="00E2415F">
        <w:rPr>
          <w:rFonts w:ascii="Times New Roman" w:eastAsia="Calibri" w:hAnsi="Times New Roman" w:cs="Times New Roman"/>
          <w:sz w:val="24"/>
          <w:szCs w:val="24"/>
        </w:rPr>
        <w:t xml:space="preserve"> (P</w:t>
      </w:r>
      <w:r w:rsidR="000A6021">
        <w:rPr>
          <w:rFonts w:ascii="Times New Roman" w:eastAsia="Calibri" w:hAnsi="Times New Roman" w:cs="Times New Roman"/>
          <w:sz w:val="24"/>
          <w:szCs w:val="24"/>
        </w:rPr>
        <w:t xml:space="preserve"> és</w:t>
      </w:r>
      <w:r w:rsidR="00E2415F">
        <w:rPr>
          <w:rFonts w:ascii="Times New Roman" w:eastAsia="Calibri" w:hAnsi="Times New Roman" w:cs="Times New Roman"/>
          <w:sz w:val="24"/>
          <w:szCs w:val="24"/>
        </w:rPr>
        <w:t xml:space="preserve"> hat számjegy</w:t>
      </w:r>
      <w:r w:rsidR="000558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5589F" w:rsidRPr="0005589F">
        <w:rPr>
          <w:rFonts w:ascii="Times New Roman" w:eastAsia="Calibri" w:hAnsi="Times New Roman" w:cs="Times New Roman"/>
          <w:sz w:val="24"/>
          <w:szCs w:val="24"/>
        </w:rPr>
        <w:t>https://ogyei.gov.hu/gyogyszertarkereso</w:t>
      </w:r>
      <w:r w:rsidR="00E2415F">
        <w:rPr>
          <w:rFonts w:ascii="Times New Roman" w:eastAsia="Calibri" w:hAnsi="Times New Roman" w:cs="Times New Roman"/>
          <w:sz w:val="24"/>
          <w:szCs w:val="24"/>
        </w:rPr>
        <w:t>)</w:t>
      </w:r>
      <w:r w:rsidR="00F22275">
        <w:rPr>
          <w:rFonts w:ascii="Times New Roman" w:eastAsia="Calibri" w:hAnsi="Times New Roman" w:cs="Times New Roman"/>
          <w:sz w:val="24"/>
          <w:szCs w:val="24"/>
        </w:rPr>
        <w:t xml:space="preserve"> is feltüntetni</w:t>
      </w:r>
      <w:r w:rsidR="00411610">
        <w:rPr>
          <w:rFonts w:ascii="Times New Roman" w:eastAsia="Calibri" w:hAnsi="Times New Roman" w:cs="Times New Roman"/>
          <w:sz w:val="24"/>
          <w:szCs w:val="24"/>
        </w:rPr>
        <w:t>.</w:t>
      </w:r>
      <w:r w:rsidR="004035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326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Az EESZT felé érkező sok megkeresés miatt</w:t>
      </w:r>
      <w:r w:rsidR="00861D53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az új jelszó igénylés</w:t>
      </w:r>
      <w:r w:rsidR="00965239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e</w:t>
      </w:r>
      <w:r w:rsidR="00861D53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több napot vehet igénybe</w:t>
      </w:r>
      <w:r w:rsidR="00EE708F" w:rsidRPr="00403557">
        <w:rPr>
          <w:rFonts w:ascii="Times New Roman" w:eastAsia="Calibri" w:hAnsi="Times New Roman" w:cs="Times New Roman"/>
          <w:color w:val="FF0000"/>
          <w:sz w:val="24"/>
          <w:szCs w:val="24"/>
        </w:rPr>
        <w:t>. Kérem mielőbb utánanézni, hogy megvan-e a régi jelszó.</w:t>
      </w:r>
    </w:p>
    <w:p w14:paraId="15D7D9B5" w14:textId="1E150010" w:rsidR="00CF4941" w:rsidRDefault="00CF4941" w:rsidP="00CF4941">
      <w:pPr>
        <w:pStyle w:val="Listaszerbekezds"/>
        <w:numPr>
          <w:ilvl w:val="0"/>
          <w:numId w:val="2"/>
        </w:numPr>
        <w:spacing w:before="240" w:after="360" w:line="360" w:lineRule="auto"/>
        <w:ind w:left="85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941">
        <w:rPr>
          <w:rFonts w:ascii="Times New Roman" w:eastAsia="Calibri" w:hAnsi="Times New Roman" w:cs="Times New Roman"/>
          <w:sz w:val="24"/>
          <w:szCs w:val="24"/>
        </w:rPr>
        <w:t>Ha pricer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E6AA0">
        <w:rPr>
          <w:rFonts w:ascii="Times New Roman" w:eastAsia="Calibri" w:hAnsi="Times New Roman" w:cs="Times New Roman"/>
          <w:sz w:val="24"/>
          <w:szCs w:val="24"/>
        </w:rPr>
        <w:t>=</w:t>
      </w:r>
      <w:r>
        <w:rPr>
          <w:rFonts w:ascii="Times New Roman" w:eastAsia="Calibri" w:hAnsi="Times New Roman" w:cs="Times New Roman"/>
          <w:sz w:val="24"/>
          <w:szCs w:val="24"/>
        </w:rPr>
        <w:t>elektronikus árcímke)</w:t>
      </w:r>
      <w:r w:rsidRPr="00CF4941">
        <w:rPr>
          <w:rFonts w:ascii="Times New Roman" w:eastAsia="Calibri" w:hAnsi="Times New Roman" w:cs="Times New Roman"/>
          <w:sz w:val="24"/>
          <w:szCs w:val="24"/>
        </w:rPr>
        <w:t>, robot, beteghívó</w:t>
      </w:r>
      <w:r w:rsidR="0053338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33389" w:rsidRPr="00533389">
        <w:rPr>
          <w:rFonts w:ascii="Times New Roman" w:eastAsia="Calibri" w:hAnsi="Times New Roman" w:cs="Times New Roman"/>
          <w:sz w:val="24"/>
          <w:szCs w:val="24"/>
        </w:rPr>
        <w:t>Multimex  //  Q-matic //  Patika Tv</w:t>
      </w:r>
      <w:r w:rsidR="00533389">
        <w:rPr>
          <w:rFonts w:ascii="Times New Roman" w:eastAsia="Calibri" w:hAnsi="Times New Roman" w:cs="Times New Roman"/>
          <w:sz w:val="24"/>
          <w:szCs w:val="24"/>
        </w:rPr>
        <w:t>)</w:t>
      </w:r>
      <w:r w:rsidRPr="00CF4941">
        <w:rPr>
          <w:rFonts w:ascii="Times New Roman" w:eastAsia="Calibri" w:hAnsi="Times New Roman" w:cs="Times New Roman"/>
          <w:sz w:val="24"/>
          <w:szCs w:val="24"/>
        </w:rPr>
        <w:t>, biztonsági kamerarendszer vagy egyéb külső szolgáltató által telepített eszköz működik a patikában, akkor értesít</w:t>
      </w:r>
      <w:r w:rsidR="003E4B31">
        <w:rPr>
          <w:rFonts w:ascii="Times New Roman" w:eastAsia="Calibri" w:hAnsi="Times New Roman" w:cs="Times New Roman"/>
          <w:sz w:val="24"/>
          <w:szCs w:val="24"/>
        </w:rPr>
        <w:t>eni kell</w:t>
      </w:r>
      <w:r w:rsidRPr="00CF4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4B3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3E4B31" w:rsidRPr="00CF4941">
        <w:rPr>
          <w:rFonts w:ascii="Times New Roman" w:eastAsia="Calibri" w:hAnsi="Times New Roman" w:cs="Times New Roman"/>
          <w:sz w:val="24"/>
          <w:szCs w:val="24"/>
        </w:rPr>
        <w:t>szolgáltató</w:t>
      </w:r>
      <w:r w:rsidR="003E4B31">
        <w:rPr>
          <w:rFonts w:ascii="Times New Roman" w:eastAsia="Calibri" w:hAnsi="Times New Roman" w:cs="Times New Roman"/>
          <w:sz w:val="24"/>
          <w:szCs w:val="24"/>
        </w:rPr>
        <w:t>t</w:t>
      </w:r>
      <w:r w:rsidR="003E4B31" w:rsidRPr="00CF4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941">
        <w:rPr>
          <w:rFonts w:ascii="Times New Roman" w:eastAsia="Calibri" w:hAnsi="Times New Roman" w:cs="Times New Roman"/>
          <w:sz w:val="24"/>
          <w:szCs w:val="24"/>
        </w:rPr>
        <w:t>a rendszergazda váltásról és egyeztet</w:t>
      </w:r>
      <w:r w:rsidR="003E4B31">
        <w:rPr>
          <w:rFonts w:ascii="Times New Roman" w:eastAsia="Calibri" w:hAnsi="Times New Roman" w:cs="Times New Roman"/>
          <w:sz w:val="24"/>
          <w:szCs w:val="24"/>
        </w:rPr>
        <w:t>ni</w:t>
      </w:r>
      <w:r w:rsidRPr="00CF4941">
        <w:rPr>
          <w:rFonts w:ascii="Times New Roman" w:eastAsia="Calibri" w:hAnsi="Times New Roman" w:cs="Times New Roman"/>
          <w:sz w:val="24"/>
          <w:szCs w:val="24"/>
        </w:rPr>
        <w:t xml:space="preserve"> a szükséges teendőkről</w:t>
      </w:r>
      <w:r w:rsidR="003E4B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B019E4" w14:textId="35AD7DDD" w:rsidR="00927797" w:rsidRDefault="00927797" w:rsidP="00927797">
      <w:pPr>
        <w:spacing w:before="240" w:after="3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C24A58" w14:textId="77777777" w:rsidR="00927797" w:rsidRPr="00927797" w:rsidRDefault="00927797" w:rsidP="00927797">
      <w:pPr>
        <w:spacing w:before="240" w:after="3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C0C9B" w14:textId="51DBBA76" w:rsidR="00473589" w:rsidRDefault="00EA209E" w:rsidP="0060535E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i/>
          <w:iCs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sz w:val="32"/>
          <w:szCs w:val="32"/>
        </w:rPr>
        <w:lastRenderedPageBreak/>
        <w:t>Átállás előtti nap végén, a konvertálás időpontjáig:</w:t>
      </w:r>
    </w:p>
    <w:p w14:paraId="10FD9EC6" w14:textId="0EA02712" w:rsidR="00473589" w:rsidRPr="000B1198" w:rsidRDefault="002B227C" w:rsidP="0060535E">
      <w:pPr>
        <w:pStyle w:val="Listaszerbekezds"/>
        <w:numPr>
          <w:ilvl w:val="0"/>
          <w:numId w:val="5"/>
        </w:numPr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27C">
        <w:rPr>
          <w:rFonts w:ascii="Times New Roman" w:eastAsia="Calibri" w:hAnsi="Times New Roman" w:cs="Times New Roman"/>
          <w:b/>
          <w:bCs/>
          <w:sz w:val="28"/>
          <w:szCs w:val="28"/>
        </w:rPr>
        <w:t>Negatív készletek rendezése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EE4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EDC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Fiókgyógyszertárban is (!!!)</w:t>
      </w:r>
    </w:p>
    <w:p w14:paraId="68B6ADA4" w14:textId="26A5B9F2" w:rsidR="000B1198" w:rsidRPr="000B1198" w:rsidRDefault="000B1198" w:rsidP="000B1198">
      <w:pPr>
        <w:pStyle w:val="Listaszerbekezds"/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198">
        <w:rPr>
          <w:rFonts w:ascii="Times New Roman" w:eastAsia="Calibri" w:hAnsi="Times New Roman" w:cs="Times New Roman"/>
          <w:sz w:val="24"/>
          <w:szCs w:val="24"/>
        </w:rPr>
        <w:t>A konvertálás során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6163">
        <w:rPr>
          <w:rFonts w:ascii="Times New Roman" w:eastAsia="Calibri" w:hAnsi="Times New Roman" w:cs="Times New Roman"/>
          <w:sz w:val="24"/>
          <w:szCs w:val="24"/>
        </w:rPr>
        <w:t>ahhoz, hogy a készletek megfelelő módon átemel</w:t>
      </w:r>
      <w:r w:rsidR="006039B3">
        <w:rPr>
          <w:rFonts w:ascii="Times New Roman" w:eastAsia="Calibri" w:hAnsi="Times New Roman" w:cs="Times New Roman"/>
          <w:sz w:val="24"/>
          <w:szCs w:val="24"/>
        </w:rPr>
        <w:t>ésre kerüljenek</w:t>
      </w:r>
      <w:r w:rsidR="004D6163">
        <w:rPr>
          <w:rFonts w:ascii="Times New Roman" w:eastAsia="Calibri" w:hAnsi="Times New Roman" w:cs="Times New Roman"/>
          <w:sz w:val="24"/>
          <w:szCs w:val="24"/>
        </w:rPr>
        <w:t xml:space="preserve"> a régi rendszerből az újba, szükség van arra, hogy egyik termék készlete se legyen mínuszban. Módosítani kell ezen készítmények készletét nullára.</w:t>
      </w:r>
    </w:p>
    <w:p w14:paraId="42E8D401" w14:textId="77777777" w:rsidR="00217468" w:rsidRPr="00C17308" w:rsidRDefault="00217468" w:rsidP="00217468">
      <w:pPr>
        <w:pStyle w:val="Listaszerbekezds"/>
        <w:numPr>
          <w:ilvl w:val="0"/>
          <w:numId w:val="5"/>
        </w:numPr>
        <w:spacing w:line="360" w:lineRule="auto"/>
        <w:ind w:left="850" w:hanging="357"/>
        <w:rPr>
          <w:rFonts w:ascii="Times New Roman" w:eastAsia="Calibri" w:hAnsi="Times New Roman" w:cs="Times New Roman"/>
          <w:sz w:val="24"/>
          <w:szCs w:val="24"/>
        </w:rPr>
      </w:pPr>
      <w:r w:rsidRPr="00C17308">
        <w:rPr>
          <w:rFonts w:ascii="Times New Roman" w:eastAsia="Calibri" w:hAnsi="Times New Roman" w:cs="Times New Roman"/>
          <w:b/>
          <w:bCs/>
          <w:sz w:val="28"/>
          <w:szCs w:val="28"/>
        </w:rPr>
        <w:t>Függőben</w:t>
      </w:r>
      <w:r w:rsidRPr="00C173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308">
        <w:rPr>
          <w:rFonts w:ascii="Times New Roman" w:eastAsia="Calibri" w:hAnsi="Times New Roman" w:cs="Times New Roman"/>
          <w:b/>
          <w:bCs/>
          <w:sz w:val="28"/>
          <w:szCs w:val="28"/>
        </w:rPr>
        <w:t>(nyitott) lévő számlák lezárása</w:t>
      </w:r>
      <w:r w:rsidRPr="00A952D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Fiókgyógyszertárban is (!!!)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C17308">
        <w:rPr>
          <w:rFonts w:ascii="Times New Roman" w:eastAsia="Calibri" w:hAnsi="Times New Roman" w:cs="Times New Roman"/>
          <w:sz w:val="24"/>
          <w:szCs w:val="24"/>
        </w:rPr>
        <w:t>ide tartozn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17308">
        <w:rPr>
          <w:rFonts w:ascii="Times New Roman" w:eastAsia="Calibri" w:hAnsi="Times New Roman" w:cs="Times New Roman"/>
          <w:sz w:val="24"/>
          <w:szCs w:val="24"/>
        </w:rPr>
        <w:t>k mind a szállítói és mind a kö</w:t>
      </w:r>
      <w:r>
        <w:rPr>
          <w:rFonts w:ascii="Times New Roman" w:eastAsia="Calibri" w:hAnsi="Times New Roman" w:cs="Times New Roman"/>
          <w:sz w:val="24"/>
          <w:szCs w:val="24"/>
        </w:rPr>
        <w:t>zületi számlák is.</w:t>
      </w:r>
    </w:p>
    <w:p w14:paraId="7F7A49D0" w14:textId="77777777" w:rsidR="00217468" w:rsidRPr="00C17308" w:rsidRDefault="00217468" w:rsidP="00217468">
      <w:pPr>
        <w:pStyle w:val="Listaszerbekezds"/>
        <w:numPr>
          <w:ilvl w:val="0"/>
          <w:numId w:val="5"/>
        </w:numPr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822">
        <w:rPr>
          <w:rFonts w:ascii="Times New Roman" w:eastAsia="Calibri" w:hAnsi="Times New Roman" w:cs="Times New Roman"/>
          <w:b/>
          <w:bCs/>
          <w:sz w:val="28"/>
          <w:szCs w:val="28"/>
        </w:rPr>
        <w:t>Pénztár zárás</w:t>
      </w:r>
      <w:r w:rsidRPr="0039382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17308">
        <w:rPr>
          <w:rFonts w:ascii="Times New Roman" w:eastAsia="Calibri" w:hAnsi="Times New Roman" w:cs="Times New Roman"/>
          <w:sz w:val="24"/>
          <w:szCs w:val="24"/>
        </w:rPr>
        <w:t>minden összeg feladása a főpénztárba, mindent nullára kifölözni</w:t>
      </w:r>
    </w:p>
    <w:p w14:paraId="6080055A" w14:textId="79C0762B" w:rsidR="00EE4EDC" w:rsidRPr="008D5308" w:rsidRDefault="00EE4EDC" w:rsidP="0060535E">
      <w:pPr>
        <w:pStyle w:val="Listaszerbekezds"/>
        <w:numPr>
          <w:ilvl w:val="0"/>
          <w:numId w:val="5"/>
        </w:numPr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EDC">
        <w:rPr>
          <w:rFonts w:ascii="Times New Roman" w:eastAsia="Calibri" w:hAnsi="Times New Roman" w:cs="Times New Roman"/>
          <w:b/>
          <w:bCs/>
          <w:sz w:val="28"/>
          <w:szCs w:val="28"/>
        </w:rPr>
        <w:t>TB</w:t>
      </w:r>
      <w:r w:rsidRPr="00EE4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EDC">
        <w:rPr>
          <w:rFonts w:ascii="Times New Roman" w:eastAsia="Calibri" w:hAnsi="Times New Roman" w:cs="Times New Roman"/>
          <w:b/>
          <w:bCs/>
          <w:sz w:val="28"/>
          <w:szCs w:val="28"/>
        </w:rPr>
        <w:t>elszámolás elkészítése:</w:t>
      </w:r>
      <w:r w:rsidRPr="00EE4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Fiókgyógyszertárban is (!!!)</w:t>
      </w:r>
    </w:p>
    <w:p w14:paraId="247035C7" w14:textId="11D8D2E9" w:rsidR="00EE4EDC" w:rsidRPr="00EE4EDC" w:rsidRDefault="00EE4EDC" w:rsidP="0060535E">
      <w:pPr>
        <w:pStyle w:val="Listaszerbekezds"/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EDC">
        <w:rPr>
          <w:rFonts w:ascii="Times New Roman" w:eastAsia="Calibri" w:hAnsi="Times New Roman" w:cs="Times New Roman"/>
          <w:sz w:val="24"/>
          <w:szCs w:val="24"/>
        </w:rPr>
        <w:t>Ha az átállás dekád zárásra esik, akkor a régi rendszerből fel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kell </w:t>
      </w:r>
      <w:r w:rsidRPr="00EE4EDC">
        <w:rPr>
          <w:rFonts w:ascii="Times New Roman" w:eastAsia="Calibri" w:hAnsi="Times New Roman" w:cs="Times New Roman"/>
          <w:sz w:val="24"/>
          <w:szCs w:val="24"/>
        </w:rPr>
        <w:t>küldeni az elszámolást.</w:t>
      </w:r>
      <w:r w:rsidR="00A92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E25">
        <w:rPr>
          <w:rFonts w:ascii="Times New Roman" w:eastAsia="Calibri" w:hAnsi="Times New Roman" w:cs="Times New Roman"/>
          <w:sz w:val="24"/>
          <w:szCs w:val="24"/>
        </w:rPr>
        <w:t>(</w:t>
      </w:r>
      <w:r w:rsidR="00641E25" w:rsidRPr="0054200A">
        <w:rPr>
          <w:rFonts w:ascii="Times New Roman" w:eastAsia="Calibri" w:hAnsi="Times New Roman" w:cs="Times New Roman"/>
          <w:color w:val="FF0000"/>
          <w:sz w:val="24"/>
          <w:szCs w:val="24"/>
        </w:rPr>
        <w:t>Ne felejtsük el a tartozásokat kiadni az elküldés előtt</w:t>
      </w:r>
      <w:r w:rsidR="00641E25">
        <w:rPr>
          <w:rFonts w:ascii="Times New Roman" w:eastAsia="Calibri" w:hAnsi="Times New Roman" w:cs="Times New Roman"/>
          <w:sz w:val="24"/>
          <w:szCs w:val="24"/>
        </w:rPr>
        <w:t>.)</w:t>
      </w:r>
    </w:p>
    <w:p w14:paraId="22AB881D" w14:textId="0B2F89C1" w:rsidR="00EE4EDC" w:rsidRDefault="00EE4EDC" w:rsidP="0060535E">
      <w:pPr>
        <w:pStyle w:val="Listaszerbekezds"/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EDC">
        <w:rPr>
          <w:rFonts w:ascii="Times New Roman" w:eastAsia="Calibri" w:hAnsi="Times New Roman" w:cs="Times New Roman"/>
          <w:sz w:val="24"/>
          <w:szCs w:val="24"/>
        </w:rPr>
        <w:t>Ha az átállás dekád zárás közé esik (ide tartozik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E4EDC">
        <w:rPr>
          <w:rFonts w:ascii="Times New Roman" w:eastAsia="Calibri" w:hAnsi="Times New Roman" w:cs="Times New Roman"/>
          <w:sz w:val="24"/>
          <w:szCs w:val="24"/>
        </w:rPr>
        <w:t xml:space="preserve"> ha a dekád utolsó napján már van QB-s beütés)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E4EDC">
        <w:rPr>
          <w:rFonts w:ascii="Times New Roman" w:eastAsia="Calibri" w:hAnsi="Times New Roman" w:cs="Times New Roman"/>
          <w:sz w:val="24"/>
          <w:szCs w:val="24"/>
        </w:rPr>
        <w:t>A régi rendszerben el kell készíteni az elszámolást</w:t>
      </w:r>
      <w:r w:rsidR="00F070AA">
        <w:rPr>
          <w:rFonts w:ascii="Times New Roman" w:eastAsia="Calibri" w:hAnsi="Times New Roman" w:cs="Times New Roman"/>
          <w:sz w:val="24"/>
          <w:szCs w:val="24"/>
        </w:rPr>
        <w:t xml:space="preserve"> (ellenőrizzük a dátumot)</w:t>
      </w:r>
      <w:r w:rsidR="0073481A">
        <w:rPr>
          <w:rFonts w:ascii="Times New Roman" w:eastAsia="Calibri" w:hAnsi="Times New Roman" w:cs="Times New Roman"/>
          <w:sz w:val="24"/>
          <w:szCs w:val="24"/>
        </w:rPr>
        <w:t>.</w:t>
      </w:r>
      <w:r w:rsidR="005562A9">
        <w:rPr>
          <w:rFonts w:ascii="Times New Roman" w:eastAsia="Calibri" w:hAnsi="Times New Roman" w:cs="Times New Roman"/>
          <w:sz w:val="24"/>
          <w:szCs w:val="24"/>
        </w:rPr>
        <w:t xml:space="preserve"> Összesítő</w:t>
      </w:r>
      <w:r w:rsidRPr="00EE4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62A9">
        <w:rPr>
          <w:rFonts w:ascii="Times New Roman" w:eastAsia="Calibri" w:hAnsi="Times New Roman" w:cs="Times New Roman"/>
          <w:sz w:val="24"/>
          <w:szCs w:val="24"/>
        </w:rPr>
        <w:t>b</w:t>
      </w:r>
      <w:r w:rsidRPr="00EE4EDC">
        <w:rPr>
          <w:rFonts w:ascii="Times New Roman" w:eastAsia="Calibri" w:hAnsi="Times New Roman" w:cs="Times New Roman"/>
          <w:sz w:val="24"/>
          <w:szCs w:val="24"/>
        </w:rPr>
        <w:t>izonylatot nyomtatni kell, erről tudjuk majd ellenőrizni az áttöltést,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az</w:t>
      </w:r>
      <w:r w:rsidRPr="00EE4EDC">
        <w:rPr>
          <w:rFonts w:ascii="Times New Roman" w:eastAsia="Calibri" w:hAnsi="Times New Roman" w:cs="Times New Roman"/>
          <w:sz w:val="24"/>
          <w:szCs w:val="24"/>
        </w:rPr>
        <w:t xml:space="preserve"> elszámolást nem kell felküldeni.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B9E3A6" w14:textId="77777777" w:rsidR="00D66ED2" w:rsidRDefault="00D66ED2" w:rsidP="0060535E">
      <w:pPr>
        <w:pStyle w:val="Listaszerbekezds"/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94BAB6" w14:textId="77777777" w:rsidR="00C82EE0" w:rsidRDefault="00C82EE0" w:rsidP="0060535E">
      <w:pPr>
        <w:pStyle w:val="Listaszerbekezds"/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BCDBF" w14:textId="073A12DF" w:rsidR="008D5308" w:rsidRPr="008D5308" w:rsidRDefault="008D5308" w:rsidP="0060535E">
      <w:pPr>
        <w:pStyle w:val="Listaszerbekezds"/>
        <w:numPr>
          <w:ilvl w:val="0"/>
          <w:numId w:val="5"/>
        </w:numPr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Havi zárás elvégzése: </w:t>
      </w:r>
      <w:r w:rsidR="00721322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Fiókgyógyszertárban is (!!!)</w:t>
      </w:r>
    </w:p>
    <w:p w14:paraId="372EAEBB" w14:textId="57BA07DB" w:rsidR="008D5308" w:rsidRPr="008D5308" w:rsidRDefault="008D5308" w:rsidP="0060535E">
      <w:pPr>
        <w:pStyle w:val="Listaszerbekezds"/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zárás elindításakor figyelmeztet a rendszer, hogy még nincs hó vége, nem baj, folytassuk a zárást. A </w:t>
      </w:r>
      <w:r w:rsidR="00385A62">
        <w:rPr>
          <w:rFonts w:ascii="Times New Roman" w:eastAsia="Calibri" w:hAnsi="Times New Roman" w:cs="Times New Roman"/>
          <w:sz w:val="24"/>
          <w:szCs w:val="24"/>
        </w:rPr>
        <w:t>kinyomtatott adatokat adjuk át a könyvelőnek.</w:t>
      </w:r>
    </w:p>
    <w:p w14:paraId="0B5B8E4D" w14:textId="49B2C5B8" w:rsidR="00AA345C" w:rsidRDefault="00AA345C" w:rsidP="00C17308">
      <w:pPr>
        <w:pStyle w:val="Listaszerbekezds"/>
        <w:numPr>
          <w:ilvl w:val="0"/>
          <w:numId w:val="5"/>
        </w:numPr>
        <w:spacing w:before="240" w:after="360" w:line="360" w:lineRule="auto"/>
        <w:ind w:left="850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5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Ha franchise </w:t>
      </w:r>
      <w:r w:rsidR="009A6168" w:rsidRPr="00BC35C5">
        <w:rPr>
          <w:rFonts w:ascii="Times New Roman" w:eastAsia="Calibri" w:hAnsi="Times New Roman" w:cs="Times New Roman"/>
          <w:b/>
          <w:bCs/>
          <w:sz w:val="28"/>
          <w:szCs w:val="28"/>
        </w:rPr>
        <w:t>tag</w:t>
      </w:r>
      <w:r w:rsidRPr="00AA345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8C95A69" w14:textId="76F7979A" w:rsidR="00AA345C" w:rsidRPr="00C17308" w:rsidRDefault="00AA345C" w:rsidP="0060535E">
      <w:pPr>
        <w:pStyle w:val="Listaszerbekezds"/>
        <w:numPr>
          <w:ilvl w:val="0"/>
          <w:numId w:val="6"/>
        </w:numPr>
        <w:spacing w:before="240" w:after="3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308">
        <w:rPr>
          <w:rFonts w:ascii="Times New Roman" w:eastAsia="Calibri" w:hAnsi="Times New Roman" w:cs="Times New Roman"/>
          <w:sz w:val="24"/>
          <w:szCs w:val="24"/>
        </w:rPr>
        <w:t>kedvezmények visszaállítása</w:t>
      </w:r>
      <w:r w:rsidR="009A6168">
        <w:rPr>
          <w:rFonts w:ascii="Times New Roman" w:eastAsia="Calibri" w:hAnsi="Times New Roman" w:cs="Times New Roman"/>
          <w:sz w:val="24"/>
          <w:szCs w:val="24"/>
        </w:rPr>
        <w:t>: az átállás előtt nem lehetnek kedvezményes árak a rendszerben, mindennek teljes áron kell lennie</w:t>
      </w:r>
    </w:p>
    <w:p w14:paraId="2A6EFE29" w14:textId="46FD6A00" w:rsidR="00393822" w:rsidRPr="00C17308" w:rsidRDefault="00393822" w:rsidP="0060535E">
      <w:pPr>
        <w:pStyle w:val="Listaszerbekezds"/>
        <w:numPr>
          <w:ilvl w:val="0"/>
          <w:numId w:val="6"/>
        </w:numPr>
        <w:spacing w:before="240" w:after="3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308">
        <w:rPr>
          <w:rFonts w:ascii="Times New Roman" w:eastAsia="Calibri" w:hAnsi="Times New Roman" w:cs="Times New Roman"/>
          <w:sz w:val="24"/>
          <w:szCs w:val="24"/>
        </w:rPr>
        <w:t>előzetes árváltozás törlése</w:t>
      </w:r>
      <w:r w:rsidR="003F0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327B">
        <w:rPr>
          <w:rFonts w:ascii="Times New Roman" w:eastAsia="Calibri" w:hAnsi="Times New Roman" w:cs="Times New Roman"/>
          <w:sz w:val="24"/>
          <w:szCs w:val="24"/>
        </w:rPr>
        <w:t>(minden akciós</w:t>
      </w:r>
      <w:r w:rsidR="008E1D19">
        <w:rPr>
          <w:rFonts w:ascii="Times New Roman" w:eastAsia="Calibri" w:hAnsi="Times New Roman" w:cs="Times New Roman"/>
          <w:sz w:val="24"/>
          <w:szCs w:val="24"/>
        </w:rPr>
        <w:t xml:space="preserve"> és</w:t>
      </w:r>
      <w:r w:rsidR="00A432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1D19">
        <w:rPr>
          <w:rFonts w:ascii="Times New Roman" w:eastAsia="Calibri" w:hAnsi="Times New Roman" w:cs="Times New Roman"/>
          <w:sz w:val="24"/>
          <w:szCs w:val="24"/>
        </w:rPr>
        <w:t>elő-</w:t>
      </w:r>
      <w:r w:rsidR="00A4327B">
        <w:rPr>
          <w:rFonts w:ascii="Times New Roman" w:eastAsia="Calibri" w:hAnsi="Times New Roman" w:cs="Times New Roman"/>
          <w:sz w:val="24"/>
          <w:szCs w:val="24"/>
        </w:rPr>
        <w:t xml:space="preserve">árat vissza kell állítani az eredeti árra, különben a QB-Pharma </w:t>
      </w:r>
      <w:r w:rsidR="003F05D7">
        <w:rPr>
          <w:rFonts w:ascii="Times New Roman" w:eastAsia="Calibri" w:hAnsi="Times New Roman" w:cs="Times New Roman"/>
          <w:sz w:val="24"/>
          <w:szCs w:val="24"/>
        </w:rPr>
        <w:t>szoftverünk</w:t>
      </w:r>
      <w:r w:rsidR="00A4327B">
        <w:rPr>
          <w:rFonts w:ascii="Times New Roman" w:eastAsia="Calibri" w:hAnsi="Times New Roman" w:cs="Times New Roman"/>
          <w:sz w:val="24"/>
          <w:szCs w:val="24"/>
        </w:rPr>
        <w:t xml:space="preserve"> azt fogj</w:t>
      </w:r>
      <w:r w:rsidR="003F05D7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4327B">
        <w:rPr>
          <w:rFonts w:ascii="Times New Roman" w:eastAsia="Calibri" w:hAnsi="Times New Roman" w:cs="Times New Roman"/>
          <w:sz w:val="24"/>
          <w:szCs w:val="24"/>
        </w:rPr>
        <w:t>eredeti árnak kezelni)</w:t>
      </w:r>
    </w:p>
    <w:p w14:paraId="4F0297BB" w14:textId="2B13246B" w:rsidR="0060535E" w:rsidRPr="00C17308" w:rsidRDefault="0060535E" w:rsidP="0060535E">
      <w:pPr>
        <w:pStyle w:val="Listaszerbekezds"/>
        <w:numPr>
          <w:ilvl w:val="0"/>
          <w:numId w:val="5"/>
        </w:numPr>
        <w:spacing w:line="360" w:lineRule="auto"/>
        <w:ind w:left="85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CF5">
        <w:rPr>
          <w:rFonts w:ascii="Times New Roman" w:eastAsia="Calibri" w:hAnsi="Times New Roman" w:cs="Times New Roman"/>
          <w:b/>
          <w:bCs/>
          <w:sz w:val="28"/>
          <w:szCs w:val="28"/>
        </w:rPr>
        <w:t>Egészségpénztári számlák elküldése</w:t>
      </w:r>
      <w:r w:rsidR="00370416">
        <w:rPr>
          <w:rFonts w:ascii="Times New Roman" w:eastAsia="Calibri" w:hAnsi="Times New Roman" w:cs="Times New Roman"/>
          <w:sz w:val="24"/>
          <w:szCs w:val="24"/>
        </w:rPr>
        <w:t>:</w:t>
      </w:r>
      <w:r w:rsidR="004B1088" w:rsidRPr="00C17308">
        <w:rPr>
          <w:rFonts w:ascii="Times New Roman" w:eastAsia="Calibri" w:hAnsi="Times New Roman" w:cs="Times New Roman"/>
          <w:sz w:val="24"/>
          <w:szCs w:val="24"/>
        </w:rPr>
        <w:t xml:space="preserve"> ha papíron jelentenek, akkor </w:t>
      </w:r>
      <w:r w:rsidR="00370416">
        <w:rPr>
          <w:rFonts w:ascii="Times New Roman" w:eastAsia="Calibri" w:hAnsi="Times New Roman" w:cs="Times New Roman"/>
          <w:sz w:val="24"/>
          <w:szCs w:val="24"/>
        </w:rPr>
        <w:t>gyűjtsék össze az addigi számlákat</w:t>
      </w:r>
      <w:r w:rsidR="00D517CD">
        <w:rPr>
          <w:rFonts w:ascii="Times New Roman" w:eastAsia="Calibri" w:hAnsi="Times New Roman" w:cs="Times New Roman"/>
          <w:sz w:val="24"/>
          <w:szCs w:val="24"/>
        </w:rPr>
        <w:t>.</w:t>
      </w:r>
      <w:r w:rsidR="00702E14">
        <w:rPr>
          <w:rFonts w:ascii="Times New Roman" w:eastAsia="Calibri" w:hAnsi="Times New Roman" w:cs="Times New Roman"/>
          <w:sz w:val="24"/>
          <w:szCs w:val="24"/>
        </w:rPr>
        <w:t xml:space="preserve"> Elektronikus jelentés</w:t>
      </w:r>
      <w:r w:rsidR="005E1142">
        <w:rPr>
          <w:rFonts w:ascii="Times New Roman" w:eastAsia="Calibri" w:hAnsi="Times New Roman" w:cs="Times New Roman"/>
          <w:sz w:val="24"/>
          <w:szCs w:val="24"/>
        </w:rPr>
        <w:t>nél nincsen teendő.</w:t>
      </w:r>
    </w:p>
    <w:p w14:paraId="39E20F06" w14:textId="17F40992" w:rsidR="0060535E" w:rsidRPr="00233D33" w:rsidRDefault="00C17308" w:rsidP="0060535E">
      <w:pPr>
        <w:pStyle w:val="Listaszerbekezds"/>
        <w:numPr>
          <w:ilvl w:val="0"/>
          <w:numId w:val="5"/>
        </w:numPr>
        <w:spacing w:before="240" w:after="36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308">
        <w:rPr>
          <w:rFonts w:ascii="Times New Roman" w:eastAsia="Calibri" w:hAnsi="Times New Roman" w:cs="Times New Roman"/>
          <w:b/>
          <w:bCs/>
          <w:sz w:val="28"/>
          <w:szCs w:val="28"/>
        </w:rPr>
        <w:t>Dolgozók</w:t>
      </w:r>
      <w:r w:rsidRPr="00C173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308">
        <w:rPr>
          <w:rFonts w:ascii="Times New Roman" w:eastAsia="Calibri" w:hAnsi="Times New Roman" w:cs="Times New Roman"/>
          <w:b/>
          <w:bCs/>
          <w:sz w:val="28"/>
          <w:szCs w:val="28"/>
        </w:rPr>
        <w:t>nyilvántartási számának összeírása</w:t>
      </w:r>
      <w:r w:rsidR="006D26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6D2660" w:rsidRPr="006D2660">
        <w:rPr>
          <w:rFonts w:ascii="Times New Roman" w:eastAsia="Calibri" w:hAnsi="Times New Roman" w:cs="Times New Roman"/>
          <w:sz w:val="24"/>
          <w:szCs w:val="24"/>
        </w:rPr>
        <w:t>G</w:t>
      </w:r>
      <w:r w:rsidR="006D2660">
        <w:rPr>
          <w:rFonts w:ascii="Times New Roman" w:eastAsia="Calibri" w:hAnsi="Times New Roman" w:cs="Times New Roman"/>
          <w:sz w:val="24"/>
          <w:szCs w:val="24"/>
        </w:rPr>
        <w:t>, S azonosítók</w:t>
      </w:r>
    </w:p>
    <w:p w14:paraId="081FED60" w14:textId="71B96F11" w:rsidR="00233D33" w:rsidRDefault="00233D33" w:rsidP="00233D33">
      <w:pPr>
        <w:spacing w:before="240" w:after="3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E6C1DB" w14:textId="77777777" w:rsidR="00233D33" w:rsidRPr="00233D33" w:rsidRDefault="00233D33" w:rsidP="00233D33">
      <w:pPr>
        <w:spacing w:before="240" w:after="3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BA34E9" w14:textId="77777777" w:rsidR="00245EF6" w:rsidRPr="00245EF6" w:rsidRDefault="00245EF6" w:rsidP="00245EF6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245EF6">
        <w:rPr>
          <w:rFonts w:ascii="Times New Roman" w:eastAsia="Calibri" w:hAnsi="Times New Roman" w:cs="Times New Roman"/>
          <w:i/>
          <w:iCs/>
          <w:sz w:val="32"/>
          <w:szCs w:val="32"/>
        </w:rPr>
        <w:lastRenderedPageBreak/>
        <w:t xml:space="preserve">Átállást követő napon: </w:t>
      </w:r>
    </w:p>
    <w:p w14:paraId="188C8785" w14:textId="09ACD237" w:rsidR="00245EF6" w:rsidRPr="00171D7A" w:rsidRDefault="00245EF6" w:rsidP="00245EF6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912">
        <w:rPr>
          <w:rFonts w:ascii="Times New Roman" w:eastAsia="Calibri" w:hAnsi="Times New Roman" w:cs="Times New Roman"/>
          <w:b/>
          <w:bCs/>
          <w:sz w:val="28"/>
          <w:szCs w:val="28"/>
        </w:rPr>
        <w:t>Előző</w:t>
      </w:r>
      <w:r w:rsidRPr="00245E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7912">
        <w:rPr>
          <w:rFonts w:ascii="Times New Roman" w:eastAsia="Calibri" w:hAnsi="Times New Roman" w:cs="Times New Roman"/>
          <w:b/>
          <w:bCs/>
          <w:sz w:val="28"/>
          <w:szCs w:val="28"/>
        </w:rPr>
        <w:t>rendszerből OSAP jelentés adatok lementése</w:t>
      </w:r>
      <w:r w:rsidR="00007912" w:rsidRPr="0000791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4609413A" w14:textId="6C8466DC" w:rsidR="00171D7A" w:rsidRDefault="00171D7A" w:rsidP="00171D7A">
      <w:pPr>
        <w:pStyle w:val="Listaszerbekezds"/>
        <w:spacing w:after="0" w:line="360" w:lineRule="auto"/>
        <w:ind w:left="1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D7A">
        <w:rPr>
          <w:rFonts w:ascii="Times New Roman" w:eastAsia="Calibri" w:hAnsi="Times New Roman" w:cs="Times New Roman"/>
          <w:sz w:val="24"/>
          <w:szCs w:val="24"/>
        </w:rPr>
        <w:t>Jelentés a közforgalmú gyógyszertárak támogatott és nem támogatott gyógyszerforgalmáról</w:t>
      </w:r>
      <w:r>
        <w:rPr>
          <w:rFonts w:ascii="Times New Roman" w:eastAsia="Calibri" w:hAnsi="Times New Roman" w:cs="Times New Roman"/>
          <w:sz w:val="24"/>
          <w:szCs w:val="24"/>
        </w:rPr>
        <w:t>. Ebbe bele tartozik:</w:t>
      </w:r>
    </w:p>
    <w:p w14:paraId="2E6AF9B0" w14:textId="5CD4ADF6" w:rsidR="00171D7A" w:rsidRDefault="00171D7A" w:rsidP="00171D7A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D7A">
        <w:rPr>
          <w:rFonts w:ascii="Times New Roman" w:eastAsia="Calibri" w:hAnsi="Times New Roman" w:cs="Times New Roman"/>
          <w:sz w:val="24"/>
          <w:szCs w:val="24"/>
        </w:rPr>
        <w:t>a vényre kiadott közfinanszírozásban részesülő gyógyszerekre vonatkozó forgalmi adatokra jogcímenként</w:t>
      </w:r>
    </w:p>
    <w:p w14:paraId="66229E11" w14:textId="6D90CD72" w:rsidR="00171D7A" w:rsidRDefault="00171D7A" w:rsidP="00171D7A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D7A">
        <w:rPr>
          <w:rFonts w:ascii="Times New Roman" w:eastAsia="Calibri" w:hAnsi="Times New Roman" w:cs="Times New Roman"/>
          <w:sz w:val="24"/>
          <w:szCs w:val="24"/>
        </w:rPr>
        <w:t>a vényre kiadott nem támogatott gyógyszerekre vonatkozó forgalmi adatokra (csak a vényazonosító, a gyógyszer neve és a dobozszám feltüntetésével), valamint</w:t>
      </w:r>
    </w:p>
    <w:p w14:paraId="67267570" w14:textId="77684CAA" w:rsidR="00171D7A" w:rsidRDefault="00171D7A" w:rsidP="00171D7A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D7A">
        <w:rPr>
          <w:rFonts w:ascii="Times New Roman" w:eastAsia="Calibri" w:hAnsi="Times New Roman" w:cs="Times New Roman"/>
          <w:sz w:val="24"/>
          <w:szCs w:val="24"/>
        </w:rPr>
        <w:t>a vény nélkül kiadott gyógyszerekre vonatkozó forgalmi adatokra (csak a gyógyszer nevének és dobozszámának feltüntetésével)</w:t>
      </w:r>
    </w:p>
    <w:p w14:paraId="7751FC1B" w14:textId="51566287" w:rsidR="00171D7A" w:rsidRPr="00171D7A" w:rsidRDefault="00171D7A" w:rsidP="00171D7A">
      <w:pPr>
        <w:pStyle w:val="Listaszerbekezds"/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Ezeket az adatokat le</w:t>
      </w:r>
      <w:r w:rsidR="000B1198">
        <w:rPr>
          <w:rFonts w:ascii="Times New Roman" w:eastAsia="Calibri" w:hAnsi="Times New Roman" w:cs="Times New Roman"/>
          <w:sz w:val="24"/>
          <w:szCs w:val="24"/>
        </w:rPr>
        <w:t xml:space="preserve"> kell </w:t>
      </w:r>
      <w:r>
        <w:rPr>
          <w:rFonts w:ascii="Times New Roman" w:eastAsia="Calibri" w:hAnsi="Times New Roman" w:cs="Times New Roman"/>
          <w:sz w:val="24"/>
          <w:szCs w:val="24"/>
        </w:rPr>
        <w:t>szűr</w:t>
      </w:r>
      <w:r w:rsidR="000B1198">
        <w:rPr>
          <w:rFonts w:ascii="Times New Roman" w:eastAsia="Calibri" w:hAnsi="Times New Roman" w:cs="Times New Roman"/>
          <w:sz w:val="24"/>
          <w:szCs w:val="24"/>
        </w:rPr>
        <w:t>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és elment</w:t>
      </w:r>
      <w:r w:rsidR="000B1198">
        <w:rPr>
          <w:rFonts w:ascii="Times New Roman" w:eastAsia="Calibri" w:hAnsi="Times New Roman" w:cs="Times New Roman"/>
          <w:sz w:val="24"/>
          <w:szCs w:val="24"/>
        </w:rPr>
        <w:t>en</w:t>
      </w:r>
      <w:r>
        <w:rPr>
          <w:rFonts w:ascii="Times New Roman" w:eastAsia="Calibri" w:hAnsi="Times New Roman" w:cs="Times New Roman"/>
          <w:sz w:val="24"/>
          <w:szCs w:val="24"/>
        </w:rPr>
        <w:t>i egy dokumentumba, mert az átállás után már nem lesz lehetőség a régi rendszerből megtudni.</w:t>
      </w:r>
    </w:p>
    <w:p w14:paraId="73D400F7" w14:textId="6757E164" w:rsidR="00245EF6" w:rsidRPr="005C6B58" w:rsidRDefault="00245EF6" w:rsidP="005C6B58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912">
        <w:rPr>
          <w:rFonts w:ascii="Times New Roman" w:eastAsia="Calibri" w:hAnsi="Times New Roman" w:cs="Times New Roman"/>
          <w:b/>
          <w:bCs/>
          <w:sz w:val="28"/>
          <w:szCs w:val="28"/>
        </w:rPr>
        <w:t>Pénztárgép kivonása</w:t>
      </w:r>
      <w:r w:rsidR="00A952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952DF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Fiókgyógyszertárban is (!!!)</w:t>
      </w:r>
      <w:r w:rsidR="00007912">
        <w:rPr>
          <w:rFonts w:ascii="Times New Roman" w:eastAsia="Calibri" w:hAnsi="Times New Roman" w:cs="Times New Roman"/>
          <w:sz w:val="28"/>
          <w:szCs w:val="28"/>
        </w:rPr>
        <w:t>:</w:t>
      </w:r>
      <w:r w:rsidR="00A743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3F1" w:rsidRPr="00A743F1">
        <w:rPr>
          <w:rFonts w:ascii="Times New Roman" w:eastAsia="Calibri" w:hAnsi="Times New Roman" w:cs="Times New Roman"/>
          <w:sz w:val="24"/>
          <w:szCs w:val="24"/>
        </w:rPr>
        <w:t>mivel új pénztárgépeket kell beüzemelni, így a régieket ki kell vonni.</w:t>
      </w:r>
      <w:r w:rsidRPr="005C6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3F1">
        <w:rPr>
          <w:rFonts w:ascii="Times New Roman" w:eastAsia="Calibri" w:hAnsi="Times New Roman" w:cs="Times New Roman"/>
          <w:sz w:val="24"/>
          <w:szCs w:val="24"/>
        </w:rPr>
        <w:t>Ü</w:t>
      </w:r>
      <w:r w:rsidRPr="002C0247">
        <w:rPr>
          <w:rFonts w:ascii="Times New Roman" w:eastAsia="Calibri" w:hAnsi="Times New Roman" w:cs="Times New Roman"/>
          <w:sz w:val="24"/>
          <w:szCs w:val="24"/>
        </w:rPr>
        <w:t>gyfélkapun keresztül, a NAV felületén a PTGTAXUZ adatlap kitöltésével</w:t>
      </w:r>
      <w:r w:rsidR="00A743F1">
        <w:rPr>
          <w:rFonts w:ascii="Times New Roman" w:eastAsia="Calibri" w:hAnsi="Times New Roman" w:cs="Times New Roman"/>
          <w:sz w:val="24"/>
          <w:szCs w:val="24"/>
        </w:rPr>
        <w:t>.</w:t>
      </w:r>
      <w:r w:rsidR="00F92675">
        <w:rPr>
          <w:rFonts w:ascii="Times New Roman" w:eastAsia="Calibri" w:hAnsi="Times New Roman" w:cs="Times New Roman"/>
          <w:sz w:val="24"/>
          <w:szCs w:val="24"/>
        </w:rPr>
        <w:t xml:space="preserve"> Könyvelő feladata.</w:t>
      </w:r>
    </w:p>
    <w:p w14:paraId="2735F865" w14:textId="76E8564B" w:rsidR="00245EF6" w:rsidRPr="00AB0700" w:rsidRDefault="00245EF6" w:rsidP="00007912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9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Pénztárgép </w:t>
      </w:r>
      <w:r w:rsidR="00A952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adatkapcsolat </w:t>
      </w:r>
      <w:r w:rsidRPr="00007912">
        <w:rPr>
          <w:rFonts w:ascii="Times New Roman" w:eastAsia="Calibri" w:hAnsi="Times New Roman" w:cs="Times New Roman"/>
          <w:b/>
          <w:bCs/>
          <w:sz w:val="28"/>
          <w:szCs w:val="28"/>
        </w:rPr>
        <w:t>felügyeletének lemondása</w:t>
      </w:r>
      <w:r w:rsidR="00C908F1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A06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08F1" w:rsidRPr="00A062BA">
        <w:rPr>
          <w:rFonts w:ascii="Times New Roman" w:eastAsia="Calibri" w:hAnsi="Times New Roman" w:cs="Times New Roman"/>
          <w:sz w:val="24"/>
          <w:szCs w:val="24"/>
        </w:rPr>
        <w:t>(</w:t>
      </w:r>
      <w:r w:rsidRPr="00A062BA">
        <w:rPr>
          <w:rFonts w:ascii="Times New Roman" w:eastAsia="Calibri" w:hAnsi="Times New Roman" w:cs="Times New Roman"/>
          <w:sz w:val="24"/>
          <w:szCs w:val="24"/>
        </w:rPr>
        <w:t>Mobil Adat</w:t>
      </w:r>
      <w:r w:rsidR="00721322" w:rsidRPr="00A062BA">
        <w:rPr>
          <w:rFonts w:ascii="Times New Roman" w:eastAsia="Calibri" w:hAnsi="Times New Roman" w:cs="Times New Roman"/>
          <w:sz w:val="24"/>
          <w:szCs w:val="24"/>
        </w:rPr>
        <w:t>/Telekom/Datron</w:t>
      </w:r>
      <w:r w:rsidR="00C908F1" w:rsidRPr="00A062BA">
        <w:rPr>
          <w:rFonts w:ascii="Times New Roman" w:eastAsia="Calibri" w:hAnsi="Times New Roman" w:cs="Times New Roman"/>
          <w:sz w:val="24"/>
          <w:szCs w:val="24"/>
        </w:rPr>
        <w:t>)</w:t>
      </w:r>
      <w:r w:rsidR="00C90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7912">
        <w:rPr>
          <w:rFonts w:ascii="Times New Roman" w:eastAsia="Calibri" w:hAnsi="Times New Roman" w:cs="Times New Roman"/>
          <w:sz w:val="24"/>
          <w:szCs w:val="24"/>
        </w:rPr>
        <w:t>pénztárgép kivonás után a NAV-tól kapott dokumentumokkal</w:t>
      </w:r>
      <w:r w:rsidR="00A743F1">
        <w:rPr>
          <w:rFonts w:ascii="Times New Roman" w:eastAsia="Calibri" w:hAnsi="Times New Roman" w:cs="Times New Roman"/>
          <w:sz w:val="24"/>
          <w:szCs w:val="24"/>
        </w:rPr>
        <w:t>.</w:t>
      </w:r>
      <w:r w:rsidR="00A95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52DF" w:rsidRPr="006039B3">
        <w:rPr>
          <w:rFonts w:ascii="Times New Roman" w:eastAsia="Calibri" w:hAnsi="Times New Roman" w:cs="Times New Roman"/>
          <w:color w:val="FF0000"/>
          <w:sz w:val="24"/>
          <w:szCs w:val="24"/>
        </w:rPr>
        <w:t>Fiókgyógyszertárban is (!!!)</w:t>
      </w:r>
    </w:p>
    <w:p w14:paraId="15FF32AC" w14:textId="0F108028" w:rsidR="00AB0700" w:rsidRDefault="00AB0700" w:rsidP="00AB0700">
      <w:pPr>
        <w:spacing w:after="0" w:line="360" w:lineRule="auto"/>
        <w:ind w:left="7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14963" w14:textId="3D39200D" w:rsidR="006C1E5A" w:rsidRDefault="006C1E5A" w:rsidP="00AB0700">
      <w:pPr>
        <w:spacing w:after="0" w:line="360" w:lineRule="auto"/>
        <w:ind w:left="7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8F5855" w14:textId="3D3C84E7" w:rsidR="006C1E5A" w:rsidRDefault="006C1E5A" w:rsidP="00AB0700">
      <w:pPr>
        <w:spacing w:after="0" w:line="360" w:lineRule="auto"/>
        <w:ind w:left="7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C36B75" w14:textId="44FE43AA" w:rsidR="006C1E5A" w:rsidRDefault="006C1E5A" w:rsidP="00AB0700">
      <w:pPr>
        <w:spacing w:after="0" w:line="360" w:lineRule="auto"/>
        <w:ind w:left="7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6BAA1" w14:textId="77777777" w:rsidR="006C1E5A" w:rsidRPr="00AB0700" w:rsidRDefault="006C1E5A" w:rsidP="00AB0700">
      <w:pPr>
        <w:spacing w:after="0" w:line="360" w:lineRule="auto"/>
        <w:ind w:left="7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5260E" w14:textId="4ED2D58F" w:rsidR="00854D40" w:rsidRPr="00360402" w:rsidRDefault="007A5012" w:rsidP="00A952DF">
      <w:pPr>
        <w:spacing w:after="240" w:line="36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E63A15">
        <w:rPr>
          <w:rFonts w:ascii="Times New Roman" w:eastAsia="Calibri" w:hAnsi="Times New Roman" w:cs="Times New Roman"/>
          <w:i/>
          <w:iCs/>
          <w:sz w:val="28"/>
          <w:szCs w:val="28"/>
        </w:rPr>
        <w:t>Összegezve az adatok, amiket várunk vissza:</w:t>
      </w:r>
      <w:r w:rsidR="0036040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60402" w:rsidRPr="00360402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(legkésőbb az átállás előtti 3</w:t>
      </w:r>
      <w:r w:rsidR="00360402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. </w:t>
      </w:r>
      <w:r w:rsidR="00360402" w:rsidRPr="00360402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napig)</w:t>
      </w:r>
    </w:p>
    <w:p w14:paraId="34B37AB6" w14:textId="016A8BB4" w:rsidR="007A5012" w:rsidRDefault="007A5012" w:rsidP="007A5012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12">
        <w:rPr>
          <w:rFonts w:ascii="Times New Roman" w:eastAsia="Calibri" w:hAnsi="Times New Roman" w:cs="Times New Roman"/>
          <w:sz w:val="28"/>
          <w:szCs w:val="28"/>
        </w:rPr>
        <w:t>Megszemélyesítő pénztárgép kód</w:t>
      </w:r>
      <w:r>
        <w:rPr>
          <w:rFonts w:ascii="Times New Roman" w:eastAsia="Calibri" w:hAnsi="Times New Roman" w:cs="Times New Roman"/>
          <w:sz w:val="28"/>
          <w:szCs w:val="28"/>
        </w:rPr>
        <w:t>ok (pdf)</w:t>
      </w:r>
    </w:p>
    <w:p w14:paraId="58581F6D" w14:textId="6330DF2B" w:rsidR="007A5012" w:rsidRDefault="007A5012" w:rsidP="007A5012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HUMVO tanúsítvány</w:t>
      </w:r>
      <w:r w:rsidR="009E05BE">
        <w:rPr>
          <w:rFonts w:ascii="Times New Roman" w:eastAsia="Calibri" w:hAnsi="Times New Roman" w:cs="Times New Roman"/>
          <w:sz w:val="28"/>
          <w:szCs w:val="28"/>
        </w:rPr>
        <w:t>: emailben érkezik, továbbíts</w:t>
      </w:r>
      <w:r w:rsidR="009056FD">
        <w:rPr>
          <w:rFonts w:ascii="Times New Roman" w:eastAsia="Calibri" w:hAnsi="Times New Roman" w:cs="Times New Roman"/>
          <w:sz w:val="28"/>
          <w:szCs w:val="28"/>
        </w:rPr>
        <w:t>a</w:t>
      </w:r>
      <w:r w:rsidR="009E05BE">
        <w:rPr>
          <w:rFonts w:ascii="Times New Roman" w:eastAsia="Calibri" w:hAnsi="Times New Roman" w:cs="Times New Roman"/>
          <w:sz w:val="28"/>
          <w:szCs w:val="28"/>
        </w:rPr>
        <w:t xml:space="preserve"> el </w:t>
      </w:r>
      <w:r w:rsidR="0033271F">
        <w:rPr>
          <w:rFonts w:ascii="Times New Roman" w:eastAsia="Calibri" w:hAnsi="Times New Roman" w:cs="Times New Roman"/>
          <w:sz w:val="28"/>
          <w:szCs w:val="28"/>
        </w:rPr>
        <w:t>nekünk</w:t>
      </w:r>
    </w:p>
    <w:p w14:paraId="6105FFCA" w14:textId="5F707E29" w:rsidR="007A5012" w:rsidRDefault="00E63A15" w:rsidP="00B53D2A">
      <w:pPr>
        <w:pStyle w:val="Listaszerbekezds"/>
        <w:numPr>
          <w:ilvl w:val="0"/>
          <w:numId w:val="12"/>
        </w:numPr>
        <w:tabs>
          <w:tab w:val="left" w:leader="dot" w:pos="680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EESZT tanúsítvány jelszó</w:t>
      </w:r>
      <w:r w:rsidR="003F7D21">
        <w:rPr>
          <w:rFonts w:ascii="Times New Roman" w:eastAsia="Calibri" w:hAnsi="Times New Roman" w:cs="Times New Roman"/>
          <w:sz w:val="28"/>
          <w:szCs w:val="28"/>
        </w:rPr>
        <w:t>: 8 karakter</w:t>
      </w:r>
      <w:r w:rsidR="003473B8">
        <w:rPr>
          <w:rFonts w:ascii="Times New Roman" w:eastAsia="Calibri" w:hAnsi="Times New Roman" w:cs="Times New Roman"/>
          <w:sz w:val="28"/>
          <w:szCs w:val="28"/>
        </w:rPr>
        <w:t xml:space="preserve"> hosszú</w:t>
      </w:r>
      <w:r w:rsidR="003F7D21">
        <w:rPr>
          <w:rFonts w:ascii="Times New Roman" w:eastAsia="Calibri" w:hAnsi="Times New Roman" w:cs="Times New Roman"/>
          <w:sz w:val="28"/>
          <w:szCs w:val="28"/>
        </w:rPr>
        <w:t>, nagy- és kisbetű,</w:t>
      </w:r>
      <w:r w:rsidR="00FC7D63">
        <w:rPr>
          <w:rFonts w:ascii="Times New Roman" w:eastAsia="Calibri" w:hAnsi="Times New Roman" w:cs="Times New Roman"/>
          <w:sz w:val="28"/>
          <w:szCs w:val="28"/>
        </w:rPr>
        <w:t xml:space="preserve"> szám</w:t>
      </w:r>
      <w:r w:rsidR="003F7D21">
        <w:rPr>
          <w:rFonts w:ascii="Times New Roman" w:eastAsia="Calibri" w:hAnsi="Times New Roman" w:cs="Times New Roman"/>
          <w:sz w:val="28"/>
          <w:szCs w:val="28"/>
        </w:rPr>
        <w:t xml:space="preserve"> és egyéb (pl.</w:t>
      </w:r>
      <w:r w:rsidR="00D138EC">
        <w:rPr>
          <w:rFonts w:ascii="Times New Roman" w:eastAsia="Calibri" w:hAnsi="Times New Roman" w:cs="Times New Roman"/>
          <w:sz w:val="28"/>
          <w:szCs w:val="28"/>
        </w:rPr>
        <w:t xml:space="preserve"> !+?) karaktert tartalmaz</w:t>
      </w:r>
    </w:p>
    <w:p w14:paraId="64970D54" w14:textId="77777777" w:rsidR="00E63A15" w:rsidRPr="00E63A15" w:rsidRDefault="00E63A15" w:rsidP="00E63A15">
      <w:pPr>
        <w:spacing w:after="0" w:line="360" w:lineRule="auto"/>
        <w:ind w:left="785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63A15" w:rsidRPr="00E63A15" w:rsidSect="00111120">
      <w:footerReference w:type="default" r:id="rId2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23F7" w14:textId="77777777" w:rsidR="00D0173F" w:rsidRDefault="00D0173F" w:rsidP="00A952DF">
      <w:pPr>
        <w:spacing w:after="0" w:line="240" w:lineRule="auto"/>
      </w:pPr>
      <w:r>
        <w:separator/>
      </w:r>
    </w:p>
  </w:endnote>
  <w:endnote w:type="continuationSeparator" w:id="0">
    <w:p w14:paraId="10B64C80" w14:textId="77777777" w:rsidR="00D0173F" w:rsidRDefault="00D0173F" w:rsidP="00A9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E803" w14:textId="77777777" w:rsidR="00A952DF" w:rsidRDefault="00A952DF">
    <w:pPr>
      <w:pStyle w:val="llb"/>
      <w:jc w:val="center"/>
      <w:rPr>
        <w:color w:val="4472C4" w:themeColor="accent1"/>
      </w:rPr>
    </w:pPr>
    <w:r>
      <w:rPr>
        <w:color w:val="4472C4" w:themeColor="accent1"/>
      </w:rPr>
      <w:t xml:space="preserve">Oldal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/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D6B0F1" w14:textId="77777777" w:rsidR="00A952DF" w:rsidRDefault="00A952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199" w14:textId="77777777" w:rsidR="00D0173F" w:rsidRDefault="00D0173F" w:rsidP="00A952DF">
      <w:pPr>
        <w:spacing w:after="0" w:line="240" w:lineRule="auto"/>
      </w:pPr>
      <w:r>
        <w:separator/>
      </w:r>
    </w:p>
  </w:footnote>
  <w:footnote w:type="continuationSeparator" w:id="0">
    <w:p w14:paraId="708C0107" w14:textId="77777777" w:rsidR="00D0173F" w:rsidRDefault="00D0173F" w:rsidP="00A9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2B8"/>
    <w:multiLevelType w:val="hybridMultilevel"/>
    <w:tmpl w:val="3D38FF48"/>
    <w:lvl w:ilvl="0" w:tplc="040E0019">
      <w:start w:val="1"/>
      <w:numFmt w:val="lowerLetter"/>
      <w:lvlText w:val="%1."/>
      <w:lvlJc w:val="left"/>
      <w:pPr>
        <w:ind w:left="1145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0F256BB"/>
    <w:multiLevelType w:val="hybridMultilevel"/>
    <w:tmpl w:val="3CD4E40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812EA5"/>
    <w:multiLevelType w:val="hybridMultilevel"/>
    <w:tmpl w:val="0916D43A"/>
    <w:lvl w:ilvl="0" w:tplc="60DAFD4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A57508"/>
    <w:multiLevelType w:val="hybridMultilevel"/>
    <w:tmpl w:val="4F2005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260E"/>
    <w:multiLevelType w:val="hybridMultilevel"/>
    <w:tmpl w:val="549C6566"/>
    <w:lvl w:ilvl="0" w:tplc="040E0019">
      <w:start w:val="1"/>
      <w:numFmt w:val="lowerLetter"/>
      <w:lvlText w:val="%1."/>
      <w:lvlJc w:val="left"/>
      <w:pPr>
        <w:ind w:left="1145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E4D69A1"/>
    <w:multiLevelType w:val="hybridMultilevel"/>
    <w:tmpl w:val="7200FE7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501C"/>
    <w:multiLevelType w:val="hybridMultilevel"/>
    <w:tmpl w:val="36BAC75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526F"/>
    <w:multiLevelType w:val="hybridMultilevel"/>
    <w:tmpl w:val="3D789058"/>
    <w:lvl w:ilvl="0" w:tplc="040E0019">
      <w:start w:val="1"/>
      <w:numFmt w:val="lowerLetter"/>
      <w:lvlText w:val="%1."/>
      <w:lvlJc w:val="left"/>
      <w:pPr>
        <w:ind w:left="1145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8F87B9B"/>
    <w:multiLevelType w:val="hybridMultilevel"/>
    <w:tmpl w:val="646E4056"/>
    <w:lvl w:ilvl="0" w:tplc="040E0001">
      <w:start w:val="1"/>
      <w:numFmt w:val="bullet"/>
      <w:lvlText w:val=""/>
      <w:lvlJc w:val="left"/>
      <w:pPr>
        <w:ind w:left="1865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002927"/>
    <w:multiLevelType w:val="hybridMultilevel"/>
    <w:tmpl w:val="F0DE2F08"/>
    <w:lvl w:ilvl="0" w:tplc="040E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6BE47BE"/>
    <w:multiLevelType w:val="hybridMultilevel"/>
    <w:tmpl w:val="F81CF61C"/>
    <w:lvl w:ilvl="0" w:tplc="33CED28A">
      <w:start w:val="1"/>
      <w:numFmt w:val="decimal"/>
      <w:lvlText w:val="%1."/>
      <w:lvlJc w:val="left"/>
      <w:pPr>
        <w:ind w:left="720" w:hanging="360"/>
      </w:pPr>
    </w:lvl>
    <w:lvl w:ilvl="1" w:tplc="88CA4AA0">
      <w:start w:val="1"/>
      <w:numFmt w:val="lowerLetter"/>
      <w:lvlText w:val="%2."/>
      <w:lvlJc w:val="left"/>
      <w:pPr>
        <w:ind w:left="1440" w:hanging="360"/>
      </w:pPr>
    </w:lvl>
    <w:lvl w:ilvl="2" w:tplc="448C02EE">
      <w:start w:val="1"/>
      <w:numFmt w:val="lowerRoman"/>
      <w:lvlText w:val="%3."/>
      <w:lvlJc w:val="right"/>
      <w:pPr>
        <w:ind w:left="2160" w:hanging="180"/>
      </w:pPr>
    </w:lvl>
    <w:lvl w:ilvl="3" w:tplc="E1BC867A">
      <w:start w:val="1"/>
      <w:numFmt w:val="decimal"/>
      <w:lvlText w:val="%4."/>
      <w:lvlJc w:val="left"/>
      <w:pPr>
        <w:ind w:left="2880" w:hanging="360"/>
      </w:pPr>
    </w:lvl>
    <w:lvl w:ilvl="4" w:tplc="941CA2AE">
      <w:start w:val="1"/>
      <w:numFmt w:val="lowerLetter"/>
      <w:lvlText w:val="%5."/>
      <w:lvlJc w:val="left"/>
      <w:pPr>
        <w:ind w:left="3600" w:hanging="360"/>
      </w:pPr>
    </w:lvl>
    <w:lvl w:ilvl="5" w:tplc="5FDE45E8">
      <w:start w:val="1"/>
      <w:numFmt w:val="lowerRoman"/>
      <w:lvlText w:val="%6."/>
      <w:lvlJc w:val="right"/>
      <w:pPr>
        <w:ind w:left="4320" w:hanging="180"/>
      </w:pPr>
    </w:lvl>
    <w:lvl w:ilvl="6" w:tplc="48C04F2A">
      <w:start w:val="1"/>
      <w:numFmt w:val="decimal"/>
      <w:lvlText w:val="%7."/>
      <w:lvlJc w:val="left"/>
      <w:pPr>
        <w:ind w:left="5040" w:hanging="360"/>
      </w:pPr>
    </w:lvl>
    <w:lvl w:ilvl="7" w:tplc="69B24A80">
      <w:start w:val="1"/>
      <w:numFmt w:val="lowerLetter"/>
      <w:lvlText w:val="%8."/>
      <w:lvlJc w:val="left"/>
      <w:pPr>
        <w:ind w:left="5760" w:hanging="360"/>
      </w:pPr>
    </w:lvl>
    <w:lvl w:ilvl="8" w:tplc="A5D8DD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440E3"/>
    <w:multiLevelType w:val="hybridMultilevel"/>
    <w:tmpl w:val="0AA843DC"/>
    <w:lvl w:ilvl="0" w:tplc="040E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F1805D0"/>
    <w:multiLevelType w:val="hybridMultilevel"/>
    <w:tmpl w:val="8C60AE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995179790">
    <w:abstractNumId w:val="5"/>
  </w:num>
  <w:num w:numId="2" w16cid:durableId="78210844">
    <w:abstractNumId w:val="2"/>
  </w:num>
  <w:num w:numId="3" w16cid:durableId="792745271">
    <w:abstractNumId w:val="3"/>
  </w:num>
  <w:num w:numId="4" w16cid:durableId="947155172">
    <w:abstractNumId w:val="1"/>
  </w:num>
  <w:num w:numId="5" w16cid:durableId="1321809530">
    <w:abstractNumId w:val="6"/>
  </w:num>
  <w:num w:numId="6" w16cid:durableId="176887286">
    <w:abstractNumId w:val="12"/>
  </w:num>
  <w:num w:numId="7" w16cid:durableId="1669865636">
    <w:abstractNumId w:val="10"/>
  </w:num>
  <w:num w:numId="8" w16cid:durableId="1447428472">
    <w:abstractNumId w:val="7"/>
  </w:num>
  <w:num w:numId="9" w16cid:durableId="1634483326">
    <w:abstractNumId w:val="4"/>
  </w:num>
  <w:num w:numId="10" w16cid:durableId="1472745721">
    <w:abstractNumId w:val="0"/>
  </w:num>
  <w:num w:numId="11" w16cid:durableId="427121030">
    <w:abstractNumId w:val="8"/>
  </w:num>
  <w:num w:numId="12" w16cid:durableId="1629313357">
    <w:abstractNumId w:val="11"/>
  </w:num>
  <w:num w:numId="13" w16cid:durableId="1037703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0B"/>
    <w:rsid w:val="0000735A"/>
    <w:rsid w:val="00007912"/>
    <w:rsid w:val="00007994"/>
    <w:rsid w:val="00052CFE"/>
    <w:rsid w:val="000533F1"/>
    <w:rsid w:val="0005589F"/>
    <w:rsid w:val="00061CE2"/>
    <w:rsid w:val="00067B06"/>
    <w:rsid w:val="000A6021"/>
    <w:rsid w:val="000B1198"/>
    <w:rsid w:val="000B5A7F"/>
    <w:rsid w:val="000B6707"/>
    <w:rsid w:val="000D6A68"/>
    <w:rsid w:val="000E02FD"/>
    <w:rsid w:val="000F3068"/>
    <w:rsid w:val="00106D0A"/>
    <w:rsid w:val="00111120"/>
    <w:rsid w:val="00124BE6"/>
    <w:rsid w:val="00132E93"/>
    <w:rsid w:val="00132F40"/>
    <w:rsid w:val="00150C1E"/>
    <w:rsid w:val="00151260"/>
    <w:rsid w:val="001536E4"/>
    <w:rsid w:val="00171D7A"/>
    <w:rsid w:val="00176ED8"/>
    <w:rsid w:val="00197F33"/>
    <w:rsid w:val="001C5AB0"/>
    <w:rsid w:val="001E6074"/>
    <w:rsid w:val="001E6AA0"/>
    <w:rsid w:val="001F3739"/>
    <w:rsid w:val="0021118A"/>
    <w:rsid w:val="00217468"/>
    <w:rsid w:val="00223326"/>
    <w:rsid w:val="00227311"/>
    <w:rsid w:val="002313E6"/>
    <w:rsid w:val="0023375B"/>
    <w:rsid w:val="00233D33"/>
    <w:rsid w:val="00236247"/>
    <w:rsid w:val="00236E49"/>
    <w:rsid w:val="00245EF6"/>
    <w:rsid w:val="002509B5"/>
    <w:rsid w:val="00252E8B"/>
    <w:rsid w:val="00262CF0"/>
    <w:rsid w:val="00267356"/>
    <w:rsid w:val="0028780F"/>
    <w:rsid w:val="00296F67"/>
    <w:rsid w:val="002A682D"/>
    <w:rsid w:val="002B227C"/>
    <w:rsid w:val="002B663D"/>
    <w:rsid w:val="002C0247"/>
    <w:rsid w:val="002D6A1D"/>
    <w:rsid w:val="002D7EF9"/>
    <w:rsid w:val="002F2263"/>
    <w:rsid w:val="00323579"/>
    <w:rsid w:val="0033271F"/>
    <w:rsid w:val="003366FB"/>
    <w:rsid w:val="00343B56"/>
    <w:rsid w:val="003473B8"/>
    <w:rsid w:val="00360402"/>
    <w:rsid w:val="00367DAC"/>
    <w:rsid w:val="00370416"/>
    <w:rsid w:val="00373AA4"/>
    <w:rsid w:val="0038331F"/>
    <w:rsid w:val="00385A62"/>
    <w:rsid w:val="00393822"/>
    <w:rsid w:val="003A3D8F"/>
    <w:rsid w:val="003A7611"/>
    <w:rsid w:val="003B117B"/>
    <w:rsid w:val="003C0743"/>
    <w:rsid w:val="003D2ADC"/>
    <w:rsid w:val="003E000F"/>
    <w:rsid w:val="003E4B31"/>
    <w:rsid w:val="003F05D7"/>
    <w:rsid w:val="003F7D21"/>
    <w:rsid w:val="00403557"/>
    <w:rsid w:val="00411610"/>
    <w:rsid w:val="00413C0D"/>
    <w:rsid w:val="00435EE3"/>
    <w:rsid w:val="00446668"/>
    <w:rsid w:val="00473589"/>
    <w:rsid w:val="00481C23"/>
    <w:rsid w:val="004823D8"/>
    <w:rsid w:val="0048484E"/>
    <w:rsid w:val="00487C62"/>
    <w:rsid w:val="004A3039"/>
    <w:rsid w:val="004B1088"/>
    <w:rsid w:val="004B3645"/>
    <w:rsid w:val="004D6163"/>
    <w:rsid w:val="004E6AFA"/>
    <w:rsid w:val="004F3A76"/>
    <w:rsid w:val="00516167"/>
    <w:rsid w:val="00530733"/>
    <w:rsid w:val="00533389"/>
    <w:rsid w:val="0053413F"/>
    <w:rsid w:val="00541AE7"/>
    <w:rsid w:val="0054200A"/>
    <w:rsid w:val="005562A9"/>
    <w:rsid w:val="00597360"/>
    <w:rsid w:val="005A427F"/>
    <w:rsid w:val="005C6B58"/>
    <w:rsid w:val="005E1142"/>
    <w:rsid w:val="005F7C23"/>
    <w:rsid w:val="006039B3"/>
    <w:rsid w:val="0060428F"/>
    <w:rsid w:val="0060535E"/>
    <w:rsid w:val="006303A0"/>
    <w:rsid w:val="00641E25"/>
    <w:rsid w:val="00652337"/>
    <w:rsid w:val="00661D57"/>
    <w:rsid w:val="0068321B"/>
    <w:rsid w:val="006A01E5"/>
    <w:rsid w:val="006A5C5E"/>
    <w:rsid w:val="006B30A4"/>
    <w:rsid w:val="006C1E5A"/>
    <w:rsid w:val="006D1A59"/>
    <w:rsid w:val="006D2660"/>
    <w:rsid w:val="006F51B9"/>
    <w:rsid w:val="00702E14"/>
    <w:rsid w:val="00721322"/>
    <w:rsid w:val="0073481A"/>
    <w:rsid w:val="00735260"/>
    <w:rsid w:val="00753243"/>
    <w:rsid w:val="00757692"/>
    <w:rsid w:val="007609A7"/>
    <w:rsid w:val="007A5012"/>
    <w:rsid w:val="007A790E"/>
    <w:rsid w:val="007B7D6F"/>
    <w:rsid w:val="007C0AA3"/>
    <w:rsid w:val="007C4304"/>
    <w:rsid w:val="007F1727"/>
    <w:rsid w:val="007F3CF5"/>
    <w:rsid w:val="00810195"/>
    <w:rsid w:val="00824C6E"/>
    <w:rsid w:val="00827F90"/>
    <w:rsid w:val="0083055C"/>
    <w:rsid w:val="00830968"/>
    <w:rsid w:val="00831BFE"/>
    <w:rsid w:val="00844D56"/>
    <w:rsid w:val="00854D40"/>
    <w:rsid w:val="00861D53"/>
    <w:rsid w:val="008713B0"/>
    <w:rsid w:val="00886166"/>
    <w:rsid w:val="0089268A"/>
    <w:rsid w:val="00892A52"/>
    <w:rsid w:val="008C33DC"/>
    <w:rsid w:val="008C66D7"/>
    <w:rsid w:val="008D5308"/>
    <w:rsid w:val="008E1D19"/>
    <w:rsid w:val="008F27C9"/>
    <w:rsid w:val="008F5C37"/>
    <w:rsid w:val="009056FD"/>
    <w:rsid w:val="00927797"/>
    <w:rsid w:val="0093428E"/>
    <w:rsid w:val="00935AF2"/>
    <w:rsid w:val="0094019B"/>
    <w:rsid w:val="00950CBD"/>
    <w:rsid w:val="00954048"/>
    <w:rsid w:val="00965239"/>
    <w:rsid w:val="00970532"/>
    <w:rsid w:val="00980F6C"/>
    <w:rsid w:val="00992074"/>
    <w:rsid w:val="0099365E"/>
    <w:rsid w:val="009A1596"/>
    <w:rsid w:val="009A6168"/>
    <w:rsid w:val="009D10C0"/>
    <w:rsid w:val="009D1F62"/>
    <w:rsid w:val="009E05BE"/>
    <w:rsid w:val="009E171E"/>
    <w:rsid w:val="009F61EB"/>
    <w:rsid w:val="00A03865"/>
    <w:rsid w:val="00A062BA"/>
    <w:rsid w:val="00A42BEB"/>
    <w:rsid w:val="00A4327B"/>
    <w:rsid w:val="00A509EA"/>
    <w:rsid w:val="00A67CAC"/>
    <w:rsid w:val="00A743F1"/>
    <w:rsid w:val="00A9228C"/>
    <w:rsid w:val="00A952DF"/>
    <w:rsid w:val="00A96CD1"/>
    <w:rsid w:val="00AA345C"/>
    <w:rsid w:val="00AB0700"/>
    <w:rsid w:val="00AB783A"/>
    <w:rsid w:val="00B20096"/>
    <w:rsid w:val="00B2290B"/>
    <w:rsid w:val="00B3616B"/>
    <w:rsid w:val="00B5343C"/>
    <w:rsid w:val="00B53D2A"/>
    <w:rsid w:val="00B5660B"/>
    <w:rsid w:val="00B57B3A"/>
    <w:rsid w:val="00B71A53"/>
    <w:rsid w:val="00B7263C"/>
    <w:rsid w:val="00B87E05"/>
    <w:rsid w:val="00BB2109"/>
    <w:rsid w:val="00BB3C24"/>
    <w:rsid w:val="00BC290F"/>
    <w:rsid w:val="00BC35C5"/>
    <w:rsid w:val="00BD2DF5"/>
    <w:rsid w:val="00BE73A4"/>
    <w:rsid w:val="00BF2048"/>
    <w:rsid w:val="00C13778"/>
    <w:rsid w:val="00C15ADE"/>
    <w:rsid w:val="00C17308"/>
    <w:rsid w:val="00C34FB0"/>
    <w:rsid w:val="00C52451"/>
    <w:rsid w:val="00C61CF1"/>
    <w:rsid w:val="00C71C13"/>
    <w:rsid w:val="00C73F6B"/>
    <w:rsid w:val="00C741B3"/>
    <w:rsid w:val="00C82EE0"/>
    <w:rsid w:val="00C908F1"/>
    <w:rsid w:val="00CD0983"/>
    <w:rsid w:val="00CE7FAE"/>
    <w:rsid w:val="00CF4941"/>
    <w:rsid w:val="00CF6448"/>
    <w:rsid w:val="00D0173F"/>
    <w:rsid w:val="00D06300"/>
    <w:rsid w:val="00D138EC"/>
    <w:rsid w:val="00D23D3C"/>
    <w:rsid w:val="00D30FC3"/>
    <w:rsid w:val="00D41DA7"/>
    <w:rsid w:val="00D517CD"/>
    <w:rsid w:val="00D63444"/>
    <w:rsid w:val="00D66ED2"/>
    <w:rsid w:val="00D91314"/>
    <w:rsid w:val="00DA3B56"/>
    <w:rsid w:val="00DA4688"/>
    <w:rsid w:val="00DB0856"/>
    <w:rsid w:val="00DE5AD8"/>
    <w:rsid w:val="00DE6B4B"/>
    <w:rsid w:val="00DF7A72"/>
    <w:rsid w:val="00E12F62"/>
    <w:rsid w:val="00E2415F"/>
    <w:rsid w:val="00E34C89"/>
    <w:rsid w:val="00E4106C"/>
    <w:rsid w:val="00E50FBF"/>
    <w:rsid w:val="00E55C4C"/>
    <w:rsid w:val="00E55D40"/>
    <w:rsid w:val="00E63A15"/>
    <w:rsid w:val="00E75B03"/>
    <w:rsid w:val="00E760B5"/>
    <w:rsid w:val="00E77567"/>
    <w:rsid w:val="00EA209E"/>
    <w:rsid w:val="00EA6A64"/>
    <w:rsid w:val="00EC1F99"/>
    <w:rsid w:val="00EC5428"/>
    <w:rsid w:val="00ED1921"/>
    <w:rsid w:val="00EE47C5"/>
    <w:rsid w:val="00EE4EDC"/>
    <w:rsid w:val="00EE708F"/>
    <w:rsid w:val="00EF25C1"/>
    <w:rsid w:val="00F0107B"/>
    <w:rsid w:val="00F0430D"/>
    <w:rsid w:val="00F070AA"/>
    <w:rsid w:val="00F15C0B"/>
    <w:rsid w:val="00F22275"/>
    <w:rsid w:val="00F229B4"/>
    <w:rsid w:val="00F25BB5"/>
    <w:rsid w:val="00F35A5C"/>
    <w:rsid w:val="00F400F3"/>
    <w:rsid w:val="00F51B2F"/>
    <w:rsid w:val="00F57ADE"/>
    <w:rsid w:val="00F70853"/>
    <w:rsid w:val="00F92675"/>
    <w:rsid w:val="00F96415"/>
    <w:rsid w:val="00FB61C7"/>
    <w:rsid w:val="00FC7D63"/>
    <w:rsid w:val="00FD12F3"/>
    <w:rsid w:val="00FE38D9"/>
    <w:rsid w:val="00FF0530"/>
    <w:rsid w:val="00FF2772"/>
    <w:rsid w:val="28EF80A4"/>
    <w:rsid w:val="33887544"/>
    <w:rsid w:val="341A8EEE"/>
    <w:rsid w:val="34D71978"/>
    <w:rsid w:val="71739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A14"/>
  <w15:chartTrackingRefBased/>
  <w15:docId w15:val="{7FD77CE6-6B46-4AE4-976D-3DBAEBF8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B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4D5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23D3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3D3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9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52DF"/>
  </w:style>
  <w:style w:type="paragraph" w:styleId="llb">
    <w:name w:val="footer"/>
    <w:basedOn w:val="Norml"/>
    <w:link w:val="llbChar"/>
    <w:uiPriority w:val="99"/>
    <w:unhideWhenUsed/>
    <w:rsid w:val="00A9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52DF"/>
  </w:style>
  <w:style w:type="paragraph" w:styleId="Buborkszveg">
    <w:name w:val="Balloon Text"/>
    <w:basedOn w:val="Norml"/>
    <w:link w:val="BuborkszvegChar"/>
    <w:uiPriority w:val="99"/>
    <w:semiHidden/>
    <w:unhideWhenUsed/>
    <w:rsid w:val="00A9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52DF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824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humvo.hu/hu-HU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dr.ujhelyijudit@pharmacloud.hu" TargetMode="External"/><Relationship Id="rId19" Type="http://schemas.openxmlformats.org/officeDocument/2006/relationships/hyperlink" Target="mailto:helpdesk.eeszt@okfo.gov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umvo.hu/img/upload/docs/Felhaszn%C3%A1l%C3%B3i%20k%C3%A9zik%C3%B6nyv/Regisztracio.PDF" TargetMode="Externa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30T13:01:37.83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16,'1'-1,"-1"0,1 0,-1 1,1-1,-1 0,1 0,0 0,-1 0,1 0,0 1,0-1,-1 0,1 1,0-1,0 1,0-1,0 1,0-1,0 1,0-1,0 1,0 0,0 0,0 0,0-1,0 1,0 0,0 0,0 0,0 0,0 1,2-1,38 4,-39-4,214 28,-38 2,-147-25,0-2,0-1,50-3,-23-1,-43 2</inkml:trace>
  <inkml:trace contextRef="#ctx0" brushRef="#br0" timeOffset="1966.01">0 106,'4'0,"3"0,7 0,4 0,5 0,2 0,-1 0,-1 0,-1 0,-2 0,-4 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FB50CF7069DD46B1F7F9B38545A362" ma:contentTypeVersion="16" ma:contentTypeDescription="Új dokumentum létrehozása." ma:contentTypeScope="" ma:versionID="4a33538293613ef0aa5a66da4de6908d">
  <xsd:schema xmlns:xsd="http://www.w3.org/2001/XMLSchema" xmlns:xs="http://www.w3.org/2001/XMLSchema" xmlns:p="http://schemas.microsoft.com/office/2006/metadata/properties" xmlns:ns2="33d9a1b3-1167-4c07-926c-79210fd4ce1a" xmlns:ns3="e9b8eee4-d4e7-4f0d-9a1b-e6ffd17a622d" targetNamespace="http://schemas.microsoft.com/office/2006/metadata/properties" ma:root="true" ma:fieldsID="d070d95882ec60ee3f5fcd52b9c48e98" ns2:_="" ns3:_="">
    <xsd:import namespace="33d9a1b3-1167-4c07-926c-79210fd4ce1a"/>
    <xsd:import namespace="e9b8eee4-d4e7-4f0d-9a1b-e6ffd17a62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9a1b3-1167-4c07-926c-79210fd4c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60d26-614f-424a-bb1b-35afcc81acb7}" ma:internalName="TaxCatchAll" ma:showField="CatchAllData" ma:web="33d9a1b3-1167-4c07-926c-79210fd4c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8eee4-d4e7-4f0d-9a1b-e6ffd17a6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9fdb21a-257d-447a-88b6-dbbb094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8eee4-d4e7-4f0d-9a1b-e6ffd17a622d">
      <Terms xmlns="http://schemas.microsoft.com/office/infopath/2007/PartnerControls"/>
    </lcf76f155ced4ddcb4097134ff3c332f>
    <TaxCatchAll xmlns="33d9a1b3-1167-4c07-926c-79210fd4ce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98B9E-EF25-46BF-8C25-81E82B56A383}"/>
</file>

<file path=customXml/itemProps2.xml><?xml version="1.0" encoding="utf-8"?>
<ds:datastoreItem xmlns:ds="http://schemas.openxmlformats.org/officeDocument/2006/customXml" ds:itemID="{51CB5065-7E4B-4E73-B4B1-01333B316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9D95AC-C989-44EE-8DDE-C7410BA3F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Ujhelyi Judit</dc:creator>
  <cp:keywords/>
  <dc:description/>
  <cp:lastModifiedBy>Dr. Ujhelyi Judit</cp:lastModifiedBy>
  <cp:revision>129</cp:revision>
  <cp:lastPrinted>2020-08-26T14:45:00Z</cp:lastPrinted>
  <dcterms:created xsi:type="dcterms:W3CDTF">2022-01-07T13:15:00Z</dcterms:created>
  <dcterms:modified xsi:type="dcterms:W3CDTF">2022-10-28T11:44:00Z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0x010100CEFB50CF7069DD46B1F7F9B38545A362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2022-10-28T11:29:13Z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3cdfb0fa-9297-4ccd-acd1-ee91957f5a28</vt:lpwstr>
  </property>
  <property fmtid="{D5CDD505-2E9C-101B-9397-08002B2CF9AE}" pid="8" name="MSIP_Label_defa4170-0d19-0005-0004-bc88714345d2_ActionId">
    <vt:lpwstr>faff3885-4de5-469f-b7d6-c1d503ba930f</vt:lpwstr>
  </property>
  <property fmtid="{D5CDD505-2E9C-101B-9397-08002B2CF9AE}" pid="9" name="MSIP_Label_defa4170-0d19-0005-0004-bc88714345d2_ContentBits">
    <vt:lpwstr>0</vt:lpwstr>
  </property>
</Properties>
</file>